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C939C" w14:textId="12E525BF" w:rsidR="00B11C57" w:rsidRPr="00454942" w:rsidRDefault="00B11C57" w:rsidP="00B11C57">
      <w:pPr>
        <w:ind w:left="0"/>
        <w:jc w:val="center"/>
        <w:rPr>
          <w:rFonts w:ascii="Arial" w:eastAsia="Arial Unicode MS" w:hAnsi="Arial" w:cs="Arial"/>
          <w:b/>
          <w:color w:val="auto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7A4486" w:rsidRPr="00454942" w14:paraId="264C9D11" w14:textId="77777777" w:rsidTr="00631E0E">
        <w:tc>
          <w:tcPr>
            <w:tcW w:w="14427" w:type="dxa"/>
            <w:gridSpan w:val="3"/>
          </w:tcPr>
          <w:p w14:paraId="4E002C33" w14:textId="77777777" w:rsidR="007A4486" w:rsidRDefault="007A4486" w:rsidP="007A4486">
            <w:pPr>
              <w:pStyle w:val="Default"/>
              <w:jc w:val="center"/>
              <w:rPr>
                <w:rFonts w:ascii="Arial" w:hAnsi="Arial" w:cs="Arial"/>
                <w:b/>
              </w:rPr>
            </w:pPr>
          </w:p>
          <w:p w14:paraId="5194B867" w14:textId="77777777" w:rsidR="007A4486" w:rsidRDefault="007A4486" w:rsidP="007A4486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200035">
              <w:rPr>
                <w:rFonts w:ascii="Arial" w:hAnsi="Arial" w:cs="Arial"/>
                <w:b/>
              </w:rPr>
              <w:t>ISTITUTO COMPRENSIVO SANT’ILARIO D’ENZA</w:t>
            </w:r>
          </w:p>
          <w:p w14:paraId="1D4CCC76" w14:textId="51731591" w:rsidR="0070273C" w:rsidRPr="00454942" w:rsidRDefault="0070273C" w:rsidP="007A448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</w:rPr>
              <w:t>CURRICOLO VERTICALE</w:t>
            </w:r>
            <w:bookmarkStart w:id="0" w:name="_GoBack"/>
            <w:bookmarkEnd w:id="0"/>
          </w:p>
        </w:tc>
      </w:tr>
      <w:tr w:rsidR="00631E0E" w:rsidRPr="00454942" w14:paraId="360E4A30" w14:textId="77777777" w:rsidTr="00631E0E">
        <w:tc>
          <w:tcPr>
            <w:tcW w:w="14427" w:type="dxa"/>
            <w:gridSpan w:val="3"/>
          </w:tcPr>
          <w:p w14:paraId="7BE5C31C" w14:textId="77777777" w:rsidR="00631E0E" w:rsidRPr="00454942" w:rsidRDefault="00631E0E" w:rsidP="00631E0E">
            <w:pPr>
              <w:pStyle w:val="Default"/>
              <w:jc w:val="center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>SCUOLA PRIMARIA</w:t>
            </w:r>
          </w:p>
          <w:p w14:paraId="28B80115" w14:textId="387B0840" w:rsidR="00631E0E" w:rsidRPr="00454942" w:rsidRDefault="00631E0E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GEOGRAFIA</w:t>
            </w:r>
          </w:p>
        </w:tc>
      </w:tr>
      <w:tr w:rsidR="00AE5A6F" w:rsidRPr="00454942" w14:paraId="6094733E" w14:textId="77777777" w:rsidTr="00631E0E">
        <w:tc>
          <w:tcPr>
            <w:tcW w:w="14427" w:type="dxa"/>
            <w:gridSpan w:val="3"/>
          </w:tcPr>
          <w:p w14:paraId="4C93E3BC" w14:textId="36EAAB6F" w:rsidR="00AE5A6F" w:rsidRPr="00454942" w:rsidRDefault="00AE5A6F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CLASSE PRIMA</w:t>
            </w:r>
          </w:p>
        </w:tc>
      </w:tr>
      <w:tr w:rsidR="00B11C57" w:rsidRPr="00454942" w14:paraId="4AD88090" w14:textId="77777777" w:rsidTr="00631E0E">
        <w:tc>
          <w:tcPr>
            <w:tcW w:w="4809" w:type="dxa"/>
          </w:tcPr>
          <w:p w14:paraId="3A160A75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Traguardi per lo sviluppo delle competenze al termine della scuola primaria</w:t>
            </w:r>
          </w:p>
        </w:tc>
        <w:tc>
          <w:tcPr>
            <w:tcW w:w="4809" w:type="dxa"/>
          </w:tcPr>
          <w:p w14:paraId="7A9C0AC9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Obiettivi di apprendimento al termine della classe terza </w:t>
            </w:r>
            <w:proofErr w:type="gramStart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della</w:t>
            </w:r>
            <w:proofErr w:type="gramEnd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 scuola primaria</w:t>
            </w:r>
          </w:p>
        </w:tc>
        <w:tc>
          <w:tcPr>
            <w:tcW w:w="4809" w:type="dxa"/>
          </w:tcPr>
          <w:p w14:paraId="4F56AA85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Contenuti</w:t>
            </w:r>
          </w:p>
        </w:tc>
      </w:tr>
      <w:tr w:rsidR="00B11C57" w:rsidRPr="00454942" w14:paraId="43B131F6" w14:textId="77777777" w:rsidTr="00631E0E">
        <w:tc>
          <w:tcPr>
            <w:tcW w:w="4809" w:type="dxa"/>
          </w:tcPr>
          <w:p w14:paraId="6EC902C1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307B9C47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-L’alunno si orienta nello spazio circostante e sulle carte geografiche, utilizzando riferimenti topologici e punti cardinali. </w:t>
            </w:r>
          </w:p>
          <w:p w14:paraId="11271481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234A61FF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</w:tc>
        <w:tc>
          <w:tcPr>
            <w:tcW w:w="4809" w:type="dxa"/>
          </w:tcPr>
          <w:p w14:paraId="779E31E6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</w:p>
          <w:p w14:paraId="0AED4296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Orientamento</w:t>
            </w:r>
          </w:p>
          <w:p w14:paraId="4B203C0C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</w:p>
          <w:p w14:paraId="2EAC841C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– Muoversi consapevolmente nello spazio circostante, orientandosi attraverso punti di riferimento, utilizzando gli indicatori topologici (av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anti, dietro, sinistra, destra, ecc.) </w:t>
            </w:r>
          </w:p>
          <w:p w14:paraId="2B54E14B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</w:p>
          <w:p w14:paraId="7253B9C8" w14:textId="77777777" w:rsidR="00892318" w:rsidRPr="00454942" w:rsidRDefault="00892318" w:rsidP="00631E0E">
            <w:pPr>
              <w:pStyle w:val="Default"/>
              <w:jc w:val="both"/>
              <w:rPr>
                <w:rFonts w:ascii="Arial" w:hAnsi="Arial" w:cs="Arial"/>
              </w:rPr>
            </w:pPr>
            <w:r w:rsidRPr="00454942">
              <w:rPr>
                <w:rFonts w:ascii="Arial" w:hAnsi="Arial" w:cs="Arial"/>
              </w:rPr>
              <w:t xml:space="preserve">-Acquisire la consapevolezza di muoversi e orientarsi nello spazio grazie alle proprie carte mentali, che si </w:t>
            </w:r>
            <w:proofErr w:type="gramStart"/>
            <w:r w:rsidRPr="00454942">
              <w:rPr>
                <w:rFonts w:ascii="Arial" w:hAnsi="Arial" w:cs="Arial"/>
              </w:rPr>
              <w:t>strutturano</w:t>
            </w:r>
            <w:proofErr w:type="gramEnd"/>
            <w:r w:rsidRPr="00454942">
              <w:rPr>
                <w:rFonts w:ascii="Arial" w:hAnsi="Arial" w:cs="Arial"/>
              </w:rPr>
              <w:t xml:space="preserve"> e si ampliano man mano che si esplora lo spazio circostante </w:t>
            </w:r>
          </w:p>
          <w:p w14:paraId="110B2F10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</w:tc>
        <w:tc>
          <w:tcPr>
            <w:tcW w:w="4809" w:type="dxa"/>
          </w:tcPr>
          <w:p w14:paraId="75192099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  <w:p w14:paraId="600478BA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Indicatori topologici.</w:t>
            </w:r>
          </w:p>
          <w:p w14:paraId="26986E2F" w14:textId="77777777" w:rsidR="00B11C57" w:rsidRPr="00454942" w:rsidRDefault="00B11C57" w:rsidP="00631E0E">
            <w:pPr>
              <w:snapToGrid w:val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40C7C928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Linee aperte e chiuse, regioni e confini.</w:t>
            </w:r>
          </w:p>
          <w:p w14:paraId="4B7CD354" w14:textId="77777777" w:rsidR="00B11C57" w:rsidRPr="00454942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0EC42884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Lo spazio dell'aula e i suoi elementi.</w:t>
            </w:r>
          </w:p>
          <w:p w14:paraId="1653121E" w14:textId="77777777" w:rsidR="00B11C57" w:rsidRPr="00454942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0BEACB4A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Descrittori spaziali.</w:t>
            </w:r>
          </w:p>
          <w:p w14:paraId="498586D0" w14:textId="77777777" w:rsidR="00B11C57" w:rsidRPr="00454942" w:rsidRDefault="00B11C57" w:rsidP="00631E0E">
            <w:pPr>
              <w:snapToGrid w:val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2291A47E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Ambienti interni ed esterni dell'edificio scolastico.</w:t>
            </w:r>
          </w:p>
          <w:p w14:paraId="486041D3" w14:textId="77777777" w:rsidR="00B11C57" w:rsidRPr="00454942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2FCA2381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Nomenclatura degli spazi.</w:t>
            </w:r>
          </w:p>
          <w:p w14:paraId="78C0DC42" w14:textId="77777777" w:rsidR="00B11C57" w:rsidRPr="00454942" w:rsidRDefault="00B11C57" w:rsidP="00631E0E">
            <w:pPr>
              <w:snapToGrid w:val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19CECC5C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Linguaggio specifico riferito all'orientamento spaziale.</w:t>
            </w:r>
          </w:p>
          <w:p w14:paraId="2D82ACFB" w14:textId="77777777" w:rsidR="00B11C57" w:rsidRPr="00454942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0932DE92" w14:textId="77777777" w:rsidR="00B11C57" w:rsidRPr="00631E0E" w:rsidRDefault="00B11C57" w:rsidP="00631E0E">
            <w:pPr>
              <w:snapToGri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La rappresentazione degli oggetti in uno spazio.</w:t>
            </w:r>
          </w:p>
          <w:p w14:paraId="7F914227" w14:textId="77777777" w:rsidR="00B11C57" w:rsidRPr="00454942" w:rsidRDefault="00B11C57" w:rsidP="00631E0E">
            <w:pPr>
              <w:snapToGrid w:val="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02A3DE70" w14:textId="77777777" w:rsidR="00B11C57" w:rsidRPr="00631E0E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Gli elementi del proprio territorio.</w:t>
            </w:r>
          </w:p>
          <w:p w14:paraId="6399235C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  <w:p w14:paraId="04EE74DE" w14:textId="77777777" w:rsidR="00B11C57" w:rsidRPr="00454942" w:rsidRDefault="00B11C57" w:rsidP="00631E0E">
            <w:pPr>
              <w:ind w:left="0"/>
              <w:rPr>
                <w:rFonts w:ascii="Arial" w:eastAsia="Times New Roman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4B06171B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</w:tc>
      </w:tr>
    </w:tbl>
    <w:p w14:paraId="7FD68B52" w14:textId="77777777" w:rsidR="00B11C57" w:rsidRPr="00454942" w:rsidRDefault="00B11C57" w:rsidP="00631E0E">
      <w:pPr>
        <w:ind w:left="0"/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p w14:paraId="64ABCAA3" w14:textId="62F85B7C" w:rsidR="00B11C57" w:rsidRPr="00454942" w:rsidRDefault="00B11C57" w:rsidP="00631E0E">
      <w:pPr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AE5A6F" w:rsidRPr="00454942" w14:paraId="4ABDE6EA" w14:textId="77777777" w:rsidTr="00631E0E">
        <w:tc>
          <w:tcPr>
            <w:tcW w:w="14427" w:type="dxa"/>
            <w:gridSpan w:val="3"/>
          </w:tcPr>
          <w:p w14:paraId="19AADBC5" w14:textId="63BF801D" w:rsidR="00AE5A6F" w:rsidRPr="00454942" w:rsidRDefault="00AE5A6F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CLASSE SECONDA</w:t>
            </w:r>
          </w:p>
        </w:tc>
      </w:tr>
      <w:tr w:rsidR="00B11C57" w:rsidRPr="00454942" w14:paraId="3A7E8893" w14:textId="77777777" w:rsidTr="00631E0E">
        <w:tc>
          <w:tcPr>
            <w:tcW w:w="4809" w:type="dxa"/>
          </w:tcPr>
          <w:p w14:paraId="72506A62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Traguardi per lo sviluppo delle competenze al termine della scuola primaria</w:t>
            </w:r>
          </w:p>
        </w:tc>
        <w:tc>
          <w:tcPr>
            <w:tcW w:w="4809" w:type="dxa"/>
          </w:tcPr>
          <w:p w14:paraId="120E2778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Obiettivi di apprendimento al termine della classe terza </w:t>
            </w:r>
            <w:proofErr w:type="gramStart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della</w:t>
            </w:r>
            <w:proofErr w:type="gramEnd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 scuola primaria</w:t>
            </w:r>
          </w:p>
        </w:tc>
        <w:tc>
          <w:tcPr>
            <w:tcW w:w="4809" w:type="dxa"/>
          </w:tcPr>
          <w:p w14:paraId="440CCF6E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Contenuti</w:t>
            </w:r>
          </w:p>
        </w:tc>
      </w:tr>
      <w:tr w:rsidR="00B11C57" w:rsidRPr="00454942" w14:paraId="4B5D2F88" w14:textId="77777777" w:rsidTr="00631E0E">
        <w:tc>
          <w:tcPr>
            <w:tcW w:w="4809" w:type="dxa"/>
          </w:tcPr>
          <w:p w14:paraId="234A5289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754D1128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-L’alunno si orienta nello spazio circostante e sulle carte geografiche, utilizzando riferimenti topologici e punti cardinali. </w:t>
            </w:r>
          </w:p>
          <w:p w14:paraId="28981EFF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6EE9F307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201D3DF2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-Si rende conto che lo spazio geografico è un sistema territoriale, costituito da elementi fisici e antropici legati da rapporti di connessione e/o </w:t>
            </w:r>
            <w:proofErr w:type="gramStart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di </w:t>
            </w:r>
            <w:proofErr w:type="gramEnd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interdipendenza</w:t>
            </w:r>
          </w:p>
          <w:p w14:paraId="1CDE1DB2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</w:tc>
        <w:tc>
          <w:tcPr>
            <w:tcW w:w="4809" w:type="dxa"/>
          </w:tcPr>
          <w:p w14:paraId="1025F2A9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</w:p>
          <w:p w14:paraId="1ADAEB54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Orientamento</w:t>
            </w:r>
          </w:p>
          <w:p w14:paraId="5B82B641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</w:p>
          <w:p w14:paraId="4096B30E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-Muoversi consapevolmente nello spazio circostante, sapendosi orientare attraverso punti di riferimento e utilizzando gli organizzatori topologici (sopra, sotto, avanti, dietro, sinistra, destra, ecc.) </w:t>
            </w:r>
          </w:p>
          <w:p w14:paraId="705FF8F3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2CDE6C74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-Acquisire la consapevolezza di muoversi e orientarsi nello spazio grazie alle proprie carte mentali, che si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strutturano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si ampliano man mano che si esplora lo spazio circostante </w:t>
            </w:r>
          </w:p>
          <w:p w14:paraId="6BF36073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72C81276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b/>
                <w:i/>
                <w:iCs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graficità</w:t>
            </w:r>
            <w:proofErr w:type="spellEnd"/>
          </w:p>
          <w:p w14:paraId="00792E49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43F14BE9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-Rappresentare in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prospettiva verticale oggetti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ambienti noti (pianta dell’aula, di una stanza della propria casa, del cortile della scuola, ecc.) e rappresentare percorsi esperiti nello spazio circostante </w:t>
            </w:r>
          </w:p>
          <w:p w14:paraId="1AF9F5A0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0250C11D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-Leggere e interpretare la pianta dello spazio vicino, basandosi su punti di riferimento fissi.</w:t>
            </w:r>
          </w:p>
          <w:p w14:paraId="6F0D1BAC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64EB80C8" w14:textId="77777777" w:rsidR="00C13FEB" w:rsidRPr="00454942" w:rsidRDefault="00C13FEB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Paesaggio</w:t>
            </w:r>
          </w:p>
          <w:p w14:paraId="39B86DC5" w14:textId="77777777" w:rsidR="00C13FEB" w:rsidRPr="00454942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 </w:t>
            </w:r>
          </w:p>
          <w:p w14:paraId="7357F4BB" w14:textId="77777777" w:rsidR="00B11C57" w:rsidRPr="00454942" w:rsidRDefault="00C13FEB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-Esplorare il territorio circostante attraverso l’approccio senso-percettivo e l’osservazione diretta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</w:t>
            </w:r>
            <w:r w:rsidR="00B11C57"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.</w:t>
            </w:r>
            <w:proofErr w:type="gramEnd"/>
          </w:p>
          <w:p w14:paraId="1054A5CB" w14:textId="77777777" w:rsidR="00C13FEB" w:rsidRPr="00454942" w:rsidRDefault="00C13FEB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</w:tc>
        <w:tc>
          <w:tcPr>
            <w:tcW w:w="4809" w:type="dxa"/>
          </w:tcPr>
          <w:p w14:paraId="1A6919F7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552C5560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20D42060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4D15DB91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Le relazioni spaziali: davanti/dietro/di fianco, sotto/sopra, dentro/fuori, destra/sinistra, lontano/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vicino vicino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e la loro funzione.</w:t>
            </w:r>
          </w:p>
          <w:p w14:paraId="5A95246A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26A2CF13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Gli elementi di uno spazio mirati a soddisfare i bisogni dell’uomo.</w:t>
            </w:r>
            <w:proofErr w:type="gramEnd"/>
          </w:p>
          <w:p w14:paraId="4EEEDA34" w14:textId="77777777" w:rsidR="00B11C57" w:rsidRPr="00454942" w:rsidRDefault="00B11C57" w:rsidP="00631E0E">
            <w:pPr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3C35CF9D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I punti di vista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relativi all’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osservazione e rappresentazione di uno spazio.</w:t>
            </w:r>
          </w:p>
          <w:p w14:paraId="4C05E916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 punti di riferimento utili all’orientamento in uno spazio (le carte mentali).</w:t>
            </w:r>
            <w:proofErr w:type="gramEnd"/>
          </w:p>
          <w:p w14:paraId="19CBC224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38E3AE0E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Percorsi.</w:t>
            </w:r>
          </w:p>
          <w:p w14:paraId="119913CC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3899423D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Piante di spazi noti.</w:t>
            </w:r>
          </w:p>
          <w:p w14:paraId="6A8F02C9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04EAD29A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3F9E1B9D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2F961C52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2CC937CD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3E6E8E49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3255660E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1138F145" w14:textId="77777777" w:rsidR="00631E0E" w:rsidRDefault="00631E0E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0B6AD70D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I principali ambienti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: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mare, montagna,collina,pianura.</w:t>
            </w:r>
          </w:p>
          <w:p w14:paraId="1CC8D522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5FA530CC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Gli elementi naturali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ed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antropici di un paesaggio.</w:t>
            </w:r>
          </w:p>
          <w:p w14:paraId="5F4DEBD5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F5567D" w14:textId="44A2BA9E" w:rsidR="00B11C57" w:rsidRPr="00454942" w:rsidRDefault="00B11C57" w:rsidP="00631E0E">
      <w:pPr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34"/>
        <w:gridCol w:w="4834"/>
        <w:gridCol w:w="4835"/>
      </w:tblGrid>
      <w:tr w:rsidR="00AE5A6F" w:rsidRPr="00454942" w14:paraId="6CD07135" w14:textId="77777777" w:rsidTr="00631E0E">
        <w:tc>
          <w:tcPr>
            <w:tcW w:w="14503" w:type="dxa"/>
            <w:gridSpan w:val="3"/>
          </w:tcPr>
          <w:p w14:paraId="6F03CA55" w14:textId="77777777" w:rsidR="00AE5A6F" w:rsidRPr="00454942" w:rsidRDefault="00AE5A6F" w:rsidP="00AE5A6F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CLASSE TERZA</w:t>
            </w:r>
          </w:p>
          <w:p w14:paraId="7F75FF4F" w14:textId="77777777" w:rsidR="00AE5A6F" w:rsidRPr="00454942" w:rsidRDefault="00AE5A6F" w:rsidP="00AE5A6F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</w:p>
        </w:tc>
      </w:tr>
      <w:tr w:rsidR="00B11C57" w:rsidRPr="00454942" w14:paraId="20A4E894" w14:textId="77777777" w:rsidTr="00631E0E">
        <w:tc>
          <w:tcPr>
            <w:tcW w:w="4834" w:type="dxa"/>
          </w:tcPr>
          <w:p w14:paraId="1393F3AB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Traguardi per lo sviluppo delle competenze al termine della scuola primaria</w:t>
            </w:r>
          </w:p>
        </w:tc>
        <w:tc>
          <w:tcPr>
            <w:tcW w:w="4834" w:type="dxa"/>
          </w:tcPr>
          <w:p w14:paraId="2DF7B2E0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Obiettivi di apprendimento al termine della classe terza </w:t>
            </w:r>
            <w:proofErr w:type="gramStart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della</w:t>
            </w:r>
            <w:proofErr w:type="gramEnd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 scuola primaria</w:t>
            </w:r>
          </w:p>
        </w:tc>
        <w:tc>
          <w:tcPr>
            <w:tcW w:w="4835" w:type="dxa"/>
          </w:tcPr>
          <w:p w14:paraId="1296075B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Contenuti</w:t>
            </w:r>
          </w:p>
        </w:tc>
      </w:tr>
      <w:tr w:rsidR="00B11C57" w:rsidRPr="00454942" w14:paraId="2374C41C" w14:textId="77777777" w:rsidTr="00631E0E">
        <w:tc>
          <w:tcPr>
            <w:tcW w:w="4834" w:type="dxa"/>
          </w:tcPr>
          <w:p w14:paraId="717B4A48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21DDA82A" w14:textId="77777777" w:rsidR="00C13FEB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-Orientarsi nello spazio circostante e sulle carte geografiche, utilizzando riferimenti topologici, punti cardinali e coordinate geografiche </w:t>
            </w:r>
          </w:p>
          <w:p w14:paraId="4F891E69" w14:textId="77777777" w:rsidR="00C13FEB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5A60831A" w14:textId="77777777" w:rsidR="00B11C57" w:rsidRPr="00454942" w:rsidRDefault="00C13FEB" w:rsidP="00C13FEB">
            <w:pPr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-Rendersi conto che lo spazio geografico è un sistema territoriale, costituito da elementi fisici e antropici legati da rapporti di connessione e/o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di 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interdipendenza </w:t>
            </w:r>
          </w:p>
          <w:p w14:paraId="439257EF" w14:textId="77777777" w:rsidR="00750CCB" w:rsidRPr="00454942" w:rsidRDefault="00750CCB" w:rsidP="00C13FEB">
            <w:pPr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60443D58" w14:textId="77777777" w:rsidR="00750CCB" w:rsidRPr="00454942" w:rsidRDefault="00750CCB" w:rsidP="00750CCB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-Riconosce e denomina i principali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«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oggetti» geografici fisici (fiumi, monti, pianure, coste, colline, laghi, mari, oceani, ecc.).</w:t>
            </w:r>
          </w:p>
          <w:p w14:paraId="34F24AC9" w14:textId="77777777" w:rsidR="00750CCB" w:rsidRPr="00454942" w:rsidRDefault="00750CCB" w:rsidP="00750CCB">
            <w:pPr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4E2BD77C" w14:textId="77777777" w:rsidR="00750CCB" w:rsidRPr="00454942" w:rsidRDefault="00750CCB" w:rsidP="00750CCB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-Individua i caratteri che connotano i paesaggi (di montagna, collina, pianura,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vulcanici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, ecc.).</w:t>
            </w:r>
          </w:p>
        </w:tc>
        <w:tc>
          <w:tcPr>
            <w:tcW w:w="4834" w:type="dxa"/>
          </w:tcPr>
          <w:p w14:paraId="02F6A16B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Orientamento</w:t>
            </w:r>
          </w:p>
          <w:p w14:paraId="4A9B3287" w14:textId="77777777" w:rsidR="002521B1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-Muoversi consapevolmente nello spazio circostante, sapendosi orientare attraverso punti di riferimento e utilizzando gli organizzatori topologici (sopra, sotto, avanti, dietro, sinistra, destra, ecc.) </w:t>
            </w:r>
          </w:p>
          <w:p w14:paraId="3EEE48C6" w14:textId="77777777" w:rsidR="00C13FEB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-Acquisire la consapevolezza di muoversi e orientarsi nello spazio grazie alle proprie carte mentali, che si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strutturano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si ampliano man mano che si esplora lo spazio circostante </w:t>
            </w:r>
          </w:p>
          <w:p w14:paraId="566ABBB4" w14:textId="77777777" w:rsidR="00C13FEB" w:rsidRPr="00454942" w:rsidRDefault="002521B1" w:rsidP="00B71581">
            <w:pPr>
              <w:pStyle w:val="Default"/>
              <w:rPr>
                <w:rFonts w:ascii="Arial" w:hAnsi="Arial" w:cs="Arial"/>
              </w:rPr>
            </w:pPr>
            <w:r w:rsidRPr="00454942">
              <w:rPr>
                <w:rFonts w:ascii="Arial" w:hAnsi="Arial" w:cs="Arial"/>
              </w:rPr>
              <w:t xml:space="preserve">-Orientarsi nello spazio e sulle carte geografiche, utilizzando la bussola e i punti cardinali. </w:t>
            </w:r>
          </w:p>
          <w:p w14:paraId="57AFD82F" w14:textId="77777777" w:rsidR="00C13FEB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b/>
                <w:i/>
                <w:iCs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graficità</w:t>
            </w:r>
            <w:proofErr w:type="spellEnd"/>
          </w:p>
          <w:p w14:paraId="10055D37" w14:textId="77777777" w:rsidR="001F6788" w:rsidRPr="00454942" w:rsidRDefault="001F6788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-Rappresentare in prospettiva verticale oggetti e ambienti noti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 xml:space="preserve">( 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pianta dell’aula, di una stanza della propria casa, del cortile della scuola, ecc.) e rappresentare percorsi esperiti nello spazio circostante </w:t>
            </w:r>
          </w:p>
          <w:p w14:paraId="6C8A1EB0" w14:textId="77777777" w:rsidR="00631E0E" w:rsidRDefault="00C13FEB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lastRenderedPageBreak/>
              <w:t xml:space="preserve">-Leggere e interpretare la pianta dello spazio vicino, basandosi su punti di riferimento fissi. </w:t>
            </w:r>
          </w:p>
          <w:p w14:paraId="63C19E9E" w14:textId="77777777" w:rsidR="00631E0E" w:rsidRDefault="00631E0E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7D52EA29" w14:textId="09C849BD" w:rsidR="00C13FEB" w:rsidRPr="00631E0E" w:rsidRDefault="001F6788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Paesaggio</w:t>
            </w:r>
          </w:p>
          <w:p w14:paraId="70EE1CFB" w14:textId="77777777" w:rsidR="001F6788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Esplorare il territorio circostante attraverso l’approccio senso-perc</w:t>
            </w:r>
            <w:r w:rsidR="001F6788" w:rsidRPr="00454942">
              <w:rPr>
                <w:rFonts w:ascii="Arial" w:hAnsi="Arial" w:cs="Arial"/>
                <w:color w:val="auto"/>
              </w:rPr>
              <w:t>ettivo e l’osservazione diretta</w:t>
            </w:r>
          </w:p>
          <w:p w14:paraId="79DAAD36" w14:textId="77777777" w:rsidR="001F6788" w:rsidRPr="00454942" w:rsidRDefault="00C13FEB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 Individuare gli elementi fisici e antropici che caratterizzano i vari tipi di paesaggio </w:t>
            </w:r>
          </w:p>
          <w:p w14:paraId="5533DD56" w14:textId="77777777" w:rsidR="001F6788" w:rsidRPr="00454942" w:rsidRDefault="001F6788" w:rsidP="00C13FEB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Regione e sistema territoriale</w:t>
            </w:r>
          </w:p>
          <w:p w14:paraId="41BF1BA9" w14:textId="77777777" w:rsidR="00B11C57" w:rsidRPr="00454942" w:rsidRDefault="00C13FEB" w:rsidP="00C13FEB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- Conoscere e descrivere gli elementi fisici e antropici che caratterizzano l’ambiente di residenza e la propria regione</w:t>
            </w:r>
            <w:r w:rsidR="001F6788"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.</w:t>
            </w:r>
          </w:p>
        </w:tc>
        <w:tc>
          <w:tcPr>
            <w:tcW w:w="4835" w:type="dxa"/>
          </w:tcPr>
          <w:p w14:paraId="5B95000E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lastRenderedPageBreak/>
              <w:t xml:space="preserve">Significato del termine “Geografia”. </w:t>
            </w:r>
          </w:p>
          <w:p w14:paraId="7E2FF4DF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Che cosa studia la geografia. </w:t>
            </w:r>
          </w:p>
          <w:p w14:paraId="5670F4E2" w14:textId="77777777" w:rsid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Il lavor</w:t>
            </w:r>
            <w:r w:rsid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o e gli strumenti del geografo.</w:t>
            </w:r>
          </w:p>
          <w:p w14:paraId="62CD031C" w14:textId="4D0F13A1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L’orientamento attraverso i punti cardinali compresi quelli intermedi.</w:t>
            </w:r>
          </w:p>
          <w:p w14:paraId="6DFD4780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Il lavoro del cartografo: il punto di vista dall’alto,</w:t>
            </w:r>
          </w:p>
          <w:p w14:paraId="28ACDCC8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la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riduzione in scala,</w:t>
            </w:r>
          </w:p>
          <w:p w14:paraId="0A9EB210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l’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uso di simboli convenzionali,</w:t>
            </w:r>
          </w:p>
          <w:p w14:paraId="0521B548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legenda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. </w:t>
            </w:r>
          </w:p>
          <w:p w14:paraId="793437BC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Vari tipi di carte geografiche:</w:t>
            </w:r>
          </w:p>
          <w:p w14:paraId="634B2A6B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Piante,</w:t>
            </w:r>
          </w:p>
          <w:p w14:paraId="55A74647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mappe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, </w:t>
            </w:r>
          </w:p>
          <w:p w14:paraId="0D3FF1DB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carte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topografiche, </w:t>
            </w:r>
          </w:p>
          <w:p w14:paraId="692E0CCA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carte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fisiche,  politiche e tematiche.</w:t>
            </w:r>
          </w:p>
          <w:p w14:paraId="6211A37C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59B9B2C6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440C30E5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22BC884D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35C5B3E9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7C93C57C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4C0C3010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0A9CC622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3B69C48B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26AD7DFF" w14:textId="3A46714A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paesaggio: elementi fondamentali  con </w:t>
            </w:r>
            <w:r w:rsidRPr="00631E0E">
              <w:rPr>
                <w:rFonts w:ascii="Arial" w:hAnsi="Arial" w:cs="Arial"/>
                <w:b/>
                <w:color w:val="auto"/>
                <w:sz w:val="24"/>
                <w:szCs w:val="24"/>
                <w:lang w:val="it-IT" w:bidi="ar-SA"/>
              </w:rPr>
              <w:t>nomenclatura</w:t>
            </w: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e </w:t>
            </w:r>
            <w:r w:rsidRPr="00631E0E">
              <w:rPr>
                <w:rFonts w:ascii="Arial" w:hAnsi="Arial" w:cs="Arial"/>
                <w:b/>
                <w:color w:val="auto"/>
                <w:sz w:val="24"/>
                <w:szCs w:val="24"/>
                <w:lang w:val="it-IT" w:bidi="ar-SA"/>
              </w:rPr>
              <w:t>linguaggio specifico</w:t>
            </w: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di ogni paesaggio geografico naturale:</w:t>
            </w:r>
          </w:p>
          <w:p w14:paraId="42FA9050" w14:textId="6BB6E239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proofErr w:type="spellStart"/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montagne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,colline,mare,fiume</w:t>
            </w:r>
            <w:proofErr w:type="spell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,</w:t>
            </w:r>
            <w:r w:rsid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lago,</w:t>
            </w:r>
          </w:p>
          <w:p w14:paraId="2902C001" w14:textId="77777777" w:rsid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città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.</w:t>
            </w:r>
          </w:p>
          <w:p w14:paraId="2B2C0449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</w:t>
            </w:r>
            <w:proofErr w:type="gramStart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elementi</w:t>
            </w:r>
            <w:proofErr w:type="gramEnd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fisici,</w:t>
            </w:r>
          </w:p>
          <w:p w14:paraId="3072EEE6" w14:textId="77777777" w:rsid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</w:t>
            </w:r>
            <w:proofErr w:type="gramStart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elementi</w:t>
            </w:r>
            <w:proofErr w:type="gramEnd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antropici,</w:t>
            </w:r>
          </w:p>
          <w:p w14:paraId="27F4E51A" w14:textId="4443CD63" w:rsidR="00B11C57" w:rsidRP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</w:t>
            </w:r>
            <w:proofErr w:type="gramStart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flora</w:t>
            </w:r>
            <w:proofErr w:type="gramEnd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,</w:t>
            </w:r>
          </w:p>
          <w:p w14:paraId="7905CD71" w14:textId="782B3504" w:rsidR="00B11C57" w:rsidRP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</w:t>
            </w:r>
            <w:proofErr w:type="gramStart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fauna</w:t>
            </w:r>
            <w:proofErr w:type="gramEnd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.</w:t>
            </w:r>
          </w:p>
          <w:p w14:paraId="6EA74E53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</w:tc>
      </w:tr>
    </w:tbl>
    <w:p w14:paraId="519426AF" w14:textId="466F636F" w:rsidR="00550DAF" w:rsidRPr="00454942" w:rsidRDefault="00550DAF" w:rsidP="00E40735">
      <w:pPr>
        <w:ind w:left="0"/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p w14:paraId="3B9CF079" w14:textId="77777777" w:rsidR="00B11C57" w:rsidRPr="00454942" w:rsidRDefault="00B11C57" w:rsidP="00550DAF">
      <w:pPr>
        <w:ind w:left="0"/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4834"/>
        <w:gridCol w:w="4834"/>
        <w:gridCol w:w="4835"/>
      </w:tblGrid>
      <w:tr w:rsidR="00AE5A6F" w:rsidRPr="00454942" w14:paraId="69A16B6D" w14:textId="77777777" w:rsidTr="00631E0E">
        <w:tc>
          <w:tcPr>
            <w:tcW w:w="14503" w:type="dxa"/>
            <w:gridSpan w:val="3"/>
          </w:tcPr>
          <w:p w14:paraId="0EC23730" w14:textId="77777777" w:rsidR="00AE5A6F" w:rsidRPr="00454942" w:rsidRDefault="00AE5A6F" w:rsidP="00AE5A6F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CLASSE QUARTA</w:t>
            </w:r>
          </w:p>
          <w:p w14:paraId="4BCBEF20" w14:textId="77777777" w:rsidR="00AE5A6F" w:rsidRPr="00454942" w:rsidRDefault="00AE5A6F" w:rsidP="00631E0E">
            <w:pPr>
              <w:ind w:left="0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</w:p>
        </w:tc>
      </w:tr>
      <w:tr w:rsidR="00B11C57" w:rsidRPr="00454942" w14:paraId="45B00684" w14:textId="77777777" w:rsidTr="00631E0E">
        <w:tc>
          <w:tcPr>
            <w:tcW w:w="4834" w:type="dxa"/>
          </w:tcPr>
          <w:p w14:paraId="70A31567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Traguardi per lo sviluppo delle competenze al termine della scuola primaria</w:t>
            </w:r>
          </w:p>
        </w:tc>
        <w:tc>
          <w:tcPr>
            <w:tcW w:w="4834" w:type="dxa"/>
          </w:tcPr>
          <w:p w14:paraId="3B790455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Obiettivi di apprendimento al termine della classe quinta </w:t>
            </w:r>
            <w:proofErr w:type="gramStart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della</w:t>
            </w:r>
            <w:proofErr w:type="gramEnd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 scuola primaria</w:t>
            </w:r>
          </w:p>
        </w:tc>
        <w:tc>
          <w:tcPr>
            <w:tcW w:w="4835" w:type="dxa"/>
          </w:tcPr>
          <w:p w14:paraId="2CA80AB8" w14:textId="77777777" w:rsidR="00B11C57" w:rsidRPr="00454942" w:rsidRDefault="00B11C57" w:rsidP="00631E0E">
            <w:pPr>
              <w:ind w:left="0"/>
              <w:jc w:val="center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Contenuti</w:t>
            </w:r>
          </w:p>
        </w:tc>
      </w:tr>
      <w:tr w:rsidR="00B11C57" w:rsidRPr="00454942" w14:paraId="0290135F" w14:textId="77777777" w:rsidTr="00631E0E">
        <w:tc>
          <w:tcPr>
            <w:tcW w:w="4834" w:type="dxa"/>
          </w:tcPr>
          <w:p w14:paraId="0CF6CF59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737D3131" w14:textId="77777777" w:rsidR="00E40735" w:rsidRPr="00454942" w:rsidRDefault="00E40735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-Individuare, conoscere e descrivere gli elementi caratterizzanti di un paesaggio di: montagna, pianura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,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costieri, vulcanici. </w:t>
            </w:r>
          </w:p>
          <w:p w14:paraId="24D516EB" w14:textId="77777777" w:rsidR="00E40735" w:rsidRPr="00454942" w:rsidRDefault="00E40735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1DDD016D" w14:textId="77777777" w:rsidR="00E40735" w:rsidRPr="00454942" w:rsidRDefault="00E40735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-Riconoscere e localizzare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principale ‘oggetti’ geografici fisici (monti, laghi…) e antropici (città, porti, aeroporti, infrastrutture) </w:t>
            </w:r>
          </w:p>
          <w:p w14:paraId="428C7416" w14:textId="77777777" w:rsidR="00E40735" w:rsidRPr="00454942" w:rsidRDefault="00E40735" w:rsidP="00631E0E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14:paraId="214E4064" w14:textId="77777777" w:rsidR="00B11C57" w:rsidRPr="00454942" w:rsidRDefault="00E40735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-Utilizzare il linguaggio geografico per interpretare carte geografiche e per </w:t>
            </w: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lastRenderedPageBreak/>
              <w:t xml:space="preserve">realizzare schizzi cartografici e carte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tematiche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. </w:t>
            </w:r>
          </w:p>
        </w:tc>
        <w:tc>
          <w:tcPr>
            <w:tcW w:w="4834" w:type="dxa"/>
          </w:tcPr>
          <w:p w14:paraId="52091258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lastRenderedPageBreak/>
              <w:t xml:space="preserve">Orientamento </w:t>
            </w:r>
          </w:p>
          <w:p w14:paraId="4111A7E4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 Orientarsi nello spazio e sulle carte geografiche, utilizzando la bussola e i punti cardinali. </w:t>
            </w:r>
          </w:p>
          <w:p w14:paraId="5D629B36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2AE9481A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 xml:space="preserve">Carte mentali </w:t>
            </w:r>
          </w:p>
          <w:p w14:paraId="527FCCFC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Estendere le proprie carte mentali al territorio italiano e a spazi più lontani, attraverso gli strumenti dell'osservazione indiretta (filmati e fotografie, documenti cartografici e immagini da satellite, ecc.). </w:t>
            </w:r>
          </w:p>
          <w:p w14:paraId="0BE7BA97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53EDDA91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lastRenderedPageBreak/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>graficità</w:t>
            </w:r>
            <w:proofErr w:type="spellEnd"/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 xml:space="preserve"> </w:t>
            </w:r>
          </w:p>
          <w:p w14:paraId="66E6D0DA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Analizzare fatti e fenomeni locali e globali, interpretando carte geografiche a diversa scala, carte </w:t>
            </w:r>
            <w:proofErr w:type="gramStart"/>
            <w:r w:rsidR="00E40735" w:rsidRPr="00454942">
              <w:rPr>
                <w:rFonts w:ascii="Arial" w:hAnsi="Arial" w:cs="Arial"/>
                <w:color w:val="auto"/>
              </w:rPr>
              <w:t>tematiche</w:t>
            </w:r>
            <w:proofErr w:type="gramEnd"/>
            <w:r w:rsidR="00E40735" w:rsidRPr="00454942">
              <w:rPr>
                <w:rFonts w:ascii="Arial" w:hAnsi="Arial" w:cs="Arial"/>
                <w:color w:val="auto"/>
              </w:rPr>
              <w:t xml:space="preserve">, grafici, immagini da satellite. </w:t>
            </w:r>
          </w:p>
          <w:p w14:paraId="3FE735C7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Localizzare sulla carta geografica dell'Italia la posizione delle regioni fisiche e amministrative. </w:t>
            </w:r>
          </w:p>
          <w:p w14:paraId="2406F36E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39B57829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 xml:space="preserve">Paesaggio </w:t>
            </w:r>
          </w:p>
          <w:p w14:paraId="01CF9564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Conoscere e descrivere gli elementi caratterizzanti i principali paesaggi italiani, mondiali, individuando le analogie e le differenze (anche </w:t>
            </w:r>
            <w:proofErr w:type="gramStart"/>
            <w:r w:rsidR="00E40735" w:rsidRPr="00454942">
              <w:rPr>
                <w:rFonts w:ascii="Arial" w:hAnsi="Arial" w:cs="Arial"/>
                <w:color w:val="auto"/>
              </w:rPr>
              <w:t>in relazione ai</w:t>
            </w:r>
            <w:proofErr w:type="gramEnd"/>
            <w:r w:rsidR="00E40735" w:rsidRPr="00454942">
              <w:rPr>
                <w:rFonts w:ascii="Arial" w:hAnsi="Arial" w:cs="Arial"/>
                <w:color w:val="auto"/>
              </w:rPr>
              <w:t xml:space="preserve"> quadri socio storici del passato) e gli elementi di particolare valore ambientale e culturale. </w:t>
            </w:r>
          </w:p>
          <w:p w14:paraId="13A2BE4D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656B4074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 xml:space="preserve">Regione </w:t>
            </w:r>
          </w:p>
          <w:p w14:paraId="5E9480A0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Conoscere e applicare il concetto polisemico di regione geografica (fisica, climatica, storico-culturale, amministrativa), in particolar modo, allo studio del </w:t>
            </w:r>
            <w:proofErr w:type="gramStart"/>
            <w:r w:rsidR="00E40735" w:rsidRPr="00454942">
              <w:rPr>
                <w:rFonts w:ascii="Arial" w:hAnsi="Arial" w:cs="Arial"/>
                <w:color w:val="auto"/>
              </w:rPr>
              <w:t>contesto</w:t>
            </w:r>
            <w:proofErr w:type="gramEnd"/>
            <w:r w:rsidR="00E40735" w:rsidRPr="00454942">
              <w:rPr>
                <w:rFonts w:ascii="Arial" w:hAnsi="Arial" w:cs="Arial"/>
                <w:color w:val="auto"/>
              </w:rPr>
              <w:t xml:space="preserve"> italiano. </w:t>
            </w:r>
          </w:p>
          <w:p w14:paraId="021755D7" w14:textId="77777777" w:rsidR="00E40735" w:rsidRPr="00454942" w:rsidRDefault="00E4073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5444D92B" w14:textId="77777777" w:rsidR="002521B1" w:rsidRPr="00454942" w:rsidRDefault="00E4073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</w:rPr>
              <w:t xml:space="preserve">Territorio e regione </w:t>
            </w:r>
          </w:p>
          <w:p w14:paraId="704C2C13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 Comprendere che il territorio è costituito da elementi fisici e antropici connessi e interdipendenti e che l'intervento dell'uomo su uno solo di questi elementi si ripercuote a catena su tutti gli altri. </w:t>
            </w:r>
          </w:p>
          <w:p w14:paraId="3543C37F" w14:textId="77777777" w:rsidR="00E40735" w:rsidRPr="00454942" w:rsidRDefault="002521B1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</w:t>
            </w:r>
            <w:r w:rsidR="00E40735" w:rsidRPr="00454942">
              <w:rPr>
                <w:rFonts w:ascii="Arial" w:hAnsi="Arial" w:cs="Arial"/>
                <w:color w:val="auto"/>
              </w:rPr>
              <w:t xml:space="preserve">Individuare problemi </w:t>
            </w:r>
            <w:proofErr w:type="gramStart"/>
            <w:r w:rsidR="00E40735" w:rsidRPr="00454942">
              <w:rPr>
                <w:rFonts w:ascii="Arial" w:hAnsi="Arial" w:cs="Arial"/>
                <w:color w:val="auto"/>
              </w:rPr>
              <w:t>relativi alla</w:t>
            </w:r>
            <w:proofErr w:type="gramEnd"/>
            <w:r w:rsidR="00E40735" w:rsidRPr="00454942">
              <w:rPr>
                <w:rFonts w:ascii="Arial" w:hAnsi="Arial" w:cs="Arial"/>
                <w:color w:val="auto"/>
              </w:rPr>
              <w:t xml:space="preserve"> tutela e valorizzazione del patrimonio naturale e culturale, analizzando le soluzioni adottate e proponendo soluzioni idonee nel </w:t>
            </w:r>
            <w:r w:rsidR="00E40735" w:rsidRPr="00454942">
              <w:rPr>
                <w:rFonts w:ascii="Arial" w:hAnsi="Arial" w:cs="Arial"/>
                <w:color w:val="auto"/>
              </w:rPr>
              <w:lastRenderedPageBreak/>
              <w:t xml:space="preserve">contesto vicino </w:t>
            </w:r>
          </w:p>
          <w:p w14:paraId="03AFBCE0" w14:textId="77777777" w:rsidR="00B11C57" w:rsidRPr="00454942" w:rsidRDefault="00B11C57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835" w:type="dxa"/>
          </w:tcPr>
          <w:p w14:paraId="07ED99C5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28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lastRenderedPageBreak/>
              <w:t>Che cosa studia la geografia.</w:t>
            </w:r>
          </w:p>
          <w:p w14:paraId="4130DD7A" w14:textId="77777777" w:rsidR="00B11C57" w:rsidRPr="00631E0E" w:rsidRDefault="00B11C57" w:rsidP="00631E0E">
            <w:pPr>
              <w:pStyle w:val="Paragrafoelenco"/>
              <w:autoSpaceDE w:val="0"/>
              <w:autoSpaceDN w:val="0"/>
              <w:adjustRightInd w:val="0"/>
              <w:ind w:left="64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0AAD7308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28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 "compiti" e gli strumenti del geografo.</w:t>
            </w:r>
          </w:p>
          <w:p w14:paraId="3B22A7FD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3B936396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Foto aeree e satellitari.</w:t>
            </w:r>
          </w:p>
          <w:p w14:paraId="206040B2" w14:textId="77777777" w:rsidR="00B11C57" w:rsidRPr="00631E0E" w:rsidRDefault="00B11C57" w:rsidP="00631E0E">
            <w:pPr>
              <w:pStyle w:val="Paragrafoelenco"/>
              <w:autoSpaceDE w:val="0"/>
              <w:autoSpaceDN w:val="0"/>
              <w:adjustRightInd w:val="0"/>
              <w:ind w:left="100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279E9FEB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Il lavoro del cartografo: </w:t>
            </w:r>
          </w:p>
          <w:p w14:paraId="0B69B724" w14:textId="77777777" w:rsidR="00B11C57" w:rsidRPr="00631E0E" w:rsidRDefault="00B11C57" w:rsidP="00631E0E">
            <w:pPr>
              <w:pStyle w:val="Paragrafoelenco"/>
              <w:autoSpaceDE w:val="0"/>
              <w:autoSpaceDN w:val="0"/>
              <w:adjustRightInd w:val="0"/>
              <w:ind w:left="64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71A39F77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la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riduzione in scala,</w:t>
            </w:r>
          </w:p>
          <w:p w14:paraId="2D298BB2" w14:textId="77777777" w:rsidR="003D4FC5" w:rsidRPr="00631E0E" w:rsidRDefault="003D4FC5" w:rsidP="00631E0E">
            <w:pPr>
              <w:pStyle w:val="Paragrafoelenco"/>
              <w:autoSpaceDE w:val="0"/>
              <w:autoSpaceDN w:val="0"/>
              <w:adjustRightInd w:val="0"/>
              <w:ind w:left="100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2DE1020F" w14:textId="77777777" w:rsidR="003D4FC5" w:rsidRPr="00631E0E" w:rsidRDefault="003D4FC5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L’orientamento attraverso i punti cardinali compresi quelli intermedi.</w:t>
            </w:r>
          </w:p>
          <w:p w14:paraId="4C2A1530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057BB5CC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Carte geografiche di vario tipo:</w:t>
            </w:r>
          </w:p>
          <w:p w14:paraId="75FA010A" w14:textId="77777777" w:rsidR="00B11C57" w:rsidRPr="00631E0E" w:rsidRDefault="00B11C57" w:rsidP="00631E0E">
            <w:pPr>
              <w:pStyle w:val="Paragrafoelenco"/>
              <w:autoSpaceDE w:val="0"/>
              <w:autoSpaceDN w:val="0"/>
              <w:adjustRightInd w:val="0"/>
              <w:ind w:left="64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7AC75D86" w14:textId="686E8D8B" w:rsidR="00B11C57" w:rsidRPr="00631E0E" w:rsidRDefault="00631E0E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c</w:t>
            </w:r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arte</w:t>
            </w:r>
            <w:proofErr w:type="gramEnd"/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geografiche fisiche,</w:t>
            </w:r>
            <w:r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r w:rsidR="00B11C57"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politiche, </w:t>
            </w:r>
          </w:p>
          <w:p w14:paraId="550EDEDF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tematiche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.</w:t>
            </w:r>
          </w:p>
          <w:p w14:paraId="3688E156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3C396F4B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Tabelle,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grafici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:</w:t>
            </w:r>
          </w:p>
          <w:p w14:paraId="0526581C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istogrammi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,</w:t>
            </w:r>
          </w:p>
          <w:p w14:paraId="76065EB3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aerogrammi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,</w:t>
            </w:r>
          </w:p>
          <w:p w14:paraId="5E867946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grafici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cartesiani</w:t>
            </w:r>
          </w:p>
          <w:p w14:paraId="67E748AC" w14:textId="77777777" w:rsidR="00B11C57" w:rsidRPr="00454942" w:rsidRDefault="00B11C57" w:rsidP="00631E0E">
            <w:pPr>
              <w:pStyle w:val="Paragrafoelenco"/>
              <w:autoSpaceDE w:val="0"/>
              <w:autoSpaceDN w:val="0"/>
              <w:adjustRightInd w:val="0"/>
              <w:ind w:left="644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2EDBCAF2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Il planisfero, il mappamondo.</w:t>
            </w:r>
          </w:p>
          <w:p w14:paraId="4105854C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0BD79738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 continenti.</w:t>
            </w:r>
          </w:p>
          <w:p w14:paraId="68D0F451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3339B160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L’Italia nell’Europa.</w:t>
            </w:r>
          </w:p>
          <w:p w14:paraId="47568392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5D024DC1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Il clima.</w:t>
            </w:r>
          </w:p>
          <w:p w14:paraId="3C6DDD86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5DD8338C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Fasce climatiche della terra.</w:t>
            </w:r>
          </w:p>
          <w:p w14:paraId="4A3E61D8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  <w:p w14:paraId="563C6918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I fattori climatici.</w:t>
            </w:r>
          </w:p>
          <w:p w14:paraId="08038EBA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Le regioni climatiche italiane.</w:t>
            </w:r>
          </w:p>
          <w:p w14:paraId="5BD9BC0C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Le regioni fisiche italiane:</w:t>
            </w:r>
          </w:p>
          <w:p w14:paraId="4B0FF964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586360F3" w14:textId="58AE06B0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Alpina</w:t>
            </w:r>
            <w:r w:rsid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, </w:t>
            </w: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Appenninica,</w:t>
            </w:r>
            <w:r w:rsid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Collinari,</w:t>
            </w:r>
            <w:r w:rsidR="00631E0E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Pianeggianti,</w:t>
            </w:r>
          </w:p>
          <w:p w14:paraId="778B1EDE" w14:textId="77777777" w:rsidR="00B11C57" w:rsidRPr="00454942" w:rsidRDefault="00B11C57" w:rsidP="00631E0E">
            <w:pPr>
              <w:pStyle w:val="Paragrafoelenco"/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</w:pPr>
          </w:p>
          <w:p w14:paraId="2F2C2DA0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La rete idrografica,</w:t>
            </w:r>
          </w:p>
          <w:p w14:paraId="25F871FF" w14:textId="27437D5C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I laghi italiani,</w:t>
            </w:r>
          </w:p>
          <w:p w14:paraId="16202155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</w:t>
            </w:r>
            <w:proofErr w:type="gramStart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le</w:t>
            </w:r>
            <w:proofErr w:type="gramEnd"/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 xml:space="preserve"> zone costiere.</w:t>
            </w:r>
          </w:p>
          <w:p w14:paraId="6F361D3F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Insediamenti e attività produttive.</w:t>
            </w:r>
          </w:p>
          <w:p w14:paraId="2E30DE1F" w14:textId="77777777" w:rsidR="00B11C57" w:rsidRPr="00631E0E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631E0E">
              <w:rPr>
                <w:rFonts w:ascii="Arial" w:hAnsi="Arial" w:cs="Arial"/>
                <w:color w:val="auto"/>
                <w:sz w:val="24"/>
                <w:szCs w:val="24"/>
                <w:lang w:val="it-IT"/>
              </w:rPr>
              <w:t>Le relazioni tra ambiente e attività umane: effetti positivi e negativi.</w:t>
            </w:r>
          </w:p>
          <w:p w14:paraId="23C61E96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</w:tc>
      </w:tr>
    </w:tbl>
    <w:p w14:paraId="6C43E3CC" w14:textId="77777777" w:rsidR="00B11C57" w:rsidRPr="00454942" w:rsidRDefault="00B11C57" w:rsidP="00631E0E">
      <w:pPr>
        <w:ind w:left="0"/>
        <w:jc w:val="both"/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p w14:paraId="03870379" w14:textId="77777777" w:rsidR="00550DAF" w:rsidRPr="00454942" w:rsidRDefault="00550DAF" w:rsidP="00631E0E">
      <w:pPr>
        <w:rPr>
          <w:rFonts w:ascii="Arial" w:eastAsia="Arial Unicode MS" w:hAnsi="Arial" w:cs="Arial"/>
          <w:color w:val="auto"/>
          <w:sz w:val="24"/>
          <w:szCs w:val="24"/>
          <w:lang w:val="it-IT"/>
        </w:rPr>
      </w:pPr>
      <w:r w:rsidRPr="00454942">
        <w:rPr>
          <w:rFonts w:ascii="Arial" w:eastAsia="Arial Unicode MS" w:hAnsi="Arial" w:cs="Arial"/>
          <w:color w:val="auto"/>
          <w:sz w:val="24"/>
          <w:szCs w:val="24"/>
          <w:lang w:val="it-IT"/>
        </w:rPr>
        <w:br w:type="page"/>
      </w:r>
    </w:p>
    <w:p w14:paraId="6D9CF4D3" w14:textId="77777777" w:rsidR="00B11C57" w:rsidRPr="00454942" w:rsidRDefault="00B11C57" w:rsidP="002521B1">
      <w:pPr>
        <w:ind w:left="0"/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D55341" w:rsidRPr="00454942" w14:paraId="17DA6839" w14:textId="77777777" w:rsidTr="00631E0E">
        <w:tc>
          <w:tcPr>
            <w:tcW w:w="14427" w:type="dxa"/>
            <w:gridSpan w:val="3"/>
          </w:tcPr>
          <w:p w14:paraId="39692183" w14:textId="77777777" w:rsidR="00D55341" w:rsidRPr="00454942" w:rsidRDefault="00D55341" w:rsidP="00D55341">
            <w:pPr>
              <w:ind w:left="0"/>
              <w:jc w:val="center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CLASSE QUINTA</w:t>
            </w:r>
          </w:p>
          <w:p w14:paraId="113776EF" w14:textId="77777777" w:rsidR="00D55341" w:rsidRPr="00454942" w:rsidRDefault="00D55341" w:rsidP="00631E0E">
            <w:pPr>
              <w:ind w:left="0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</w:p>
        </w:tc>
      </w:tr>
      <w:tr w:rsidR="00B11C57" w:rsidRPr="00454942" w14:paraId="2AEE00B7" w14:textId="77777777" w:rsidTr="00631E0E">
        <w:tc>
          <w:tcPr>
            <w:tcW w:w="4809" w:type="dxa"/>
          </w:tcPr>
          <w:p w14:paraId="30DD0B6E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Traguardi per lo sviluppo delle competenze al termine della scuola primaria</w:t>
            </w:r>
          </w:p>
        </w:tc>
        <w:tc>
          <w:tcPr>
            <w:tcW w:w="4809" w:type="dxa"/>
          </w:tcPr>
          <w:p w14:paraId="2B0C41B2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Obiettivi di apprendimento al termine della classe quinta </w:t>
            </w:r>
            <w:proofErr w:type="gramStart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della</w:t>
            </w:r>
            <w:proofErr w:type="gramEnd"/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 xml:space="preserve"> scuola primaria</w:t>
            </w:r>
          </w:p>
        </w:tc>
        <w:tc>
          <w:tcPr>
            <w:tcW w:w="4809" w:type="dxa"/>
          </w:tcPr>
          <w:p w14:paraId="10410F20" w14:textId="77777777" w:rsidR="00B11C57" w:rsidRPr="00454942" w:rsidRDefault="00B11C57" w:rsidP="00631E0E">
            <w:pPr>
              <w:ind w:left="0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  <w:r w:rsidRPr="00454942">
              <w:rPr>
                <w:rFonts w:ascii="Arial" w:eastAsia="Arial Unicode MS" w:hAnsi="Arial" w:cs="Arial"/>
                <w:b/>
                <w:color w:val="auto"/>
                <w:sz w:val="24"/>
                <w:szCs w:val="24"/>
                <w:lang w:val="it-IT"/>
              </w:rPr>
              <w:t>Contenuti</w:t>
            </w:r>
          </w:p>
        </w:tc>
      </w:tr>
      <w:tr w:rsidR="00B11C57" w:rsidRPr="00454942" w14:paraId="262CE273" w14:textId="77777777" w:rsidTr="00631E0E">
        <w:tc>
          <w:tcPr>
            <w:tcW w:w="4809" w:type="dxa"/>
          </w:tcPr>
          <w:p w14:paraId="079E27E7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596D7DF7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-L’alunno si orienta nello spazio circostante e sulle carte geografiche, utilizzando riferimenti topologici e punti cardinali. </w:t>
            </w:r>
          </w:p>
          <w:p w14:paraId="58865DA5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35C378E1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-Utilizza il linguaggio della geo-</w:t>
            </w:r>
            <w:proofErr w:type="spellStart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graficità</w:t>
            </w:r>
            <w:proofErr w:type="spellEnd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 per interpretare carte geografiche e globo terrestre, realizzare semplici schizzi cartografici e carte </w:t>
            </w:r>
            <w:proofErr w:type="gramStart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tematiche</w:t>
            </w:r>
            <w:proofErr w:type="gramEnd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, progettare percorsi e itinerari di viaggio.</w:t>
            </w:r>
          </w:p>
          <w:p w14:paraId="270125D5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72152AE7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-Ricava informazioni geografiche da una pluralità di fonti (cartografiche e satellitari, tecnologie digitali, fotografiche, artistico-letterarie). </w:t>
            </w:r>
          </w:p>
          <w:p w14:paraId="311BC78C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11C3016E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-Riconosce e denomina i principali </w:t>
            </w:r>
            <w:proofErr w:type="gramStart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«</w:t>
            </w:r>
            <w:proofErr w:type="gramEnd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oggetti» geografici fisici (fiumi, monti, pianure, coste, colline, laghi, mari, oceani, ecc.).</w:t>
            </w:r>
          </w:p>
          <w:p w14:paraId="011A9BF3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74DD7B96" w14:textId="77777777" w:rsidR="00B11C57" w:rsidRPr="00454942" w:rsidRDefault="00B11C57" w:rsidP="002521B1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-Individua i caratteri che connotano i paesaggi (di montagna, collina, pianura, </w:t>
            </w:r>
            <w:proofErr w:type="gramStart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vulcanici</w:t>
            </w:r>
            <w:proofErr w:type="gramEnd"/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, ecc.) con particolare attenzione a quelli italiani</w:t>
            </w:r>
            <w:r w:rsidR="002521B1"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.</w:t>
            </w:r>
          </w:p>
          <w:p w14:paraId="6FDB202D" w14:textId="77777777" w:rsidR="002521B1" w:rsidRPr="00454942" w:rsidRDefault="002521B1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</w:p>
          <w:p w14:paraId="446E5F4D" w14:textId="77777777" w:rsidR="00B11C57" w:rsidRPr="00454942" w:rsidRDefault="002521B1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</w:pPr>
            <w:r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 </w:t>
            </w:r>
            <w:r w:rsidR="00B11C57"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-Si rende conto che lo spazio geografico è </w:t>
            </w:r>
            <w:r w:rsidR="00B11C57"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lastRenderedPageBreak/>
              <w:t xml:space="preserve">un sistema territoriale, costituito da elementi fisici e antropici legati da rapporti di connessione e/o </w:t>
            </w:r>
            <w:proofErr w:type="gramStart"/>
            <w:r w:rsidR="00B11C57"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 xml:space="preserve">di </w:t>
            </w:r>
            <w:proofErr w:type="gramEnd"/>
            <w:r w:rsidR="00B11C57" w:rsidRPr="00454942">
              <w:rPr>
                <w:rFonts w:ascii="Arial" w:eastAsia="Arial Unicode MS" w:hAnsi="Arial" w:cs="Arial"/>
                <w:color w:val="auto"/>
                <w:sz w:val="24"/>
                <w:szCs w:val="24"/>
                <w:lang w:val="it-IT" w:eastAsia="it-IT" w:bidi="ar-SA"/>
              </w:rPr>
              <w:t>interdipendenza</w:t>
            </w:r>
          </w:p>
          <w:p w14:paraId="594AD7AD" w14:textId="77777777" w:rsidR="00B11C57" w:rsidRPr="00454942" w:rsidRDefault="00B11C57" w:rsidP="00631E0E">
            <w:pPr>
              <w:ind w:left="0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  <w:lang w:val="it-IT"/>
              </w:rPr>
            </w:pPr>
          </w:p>
        </w:tc>
        <w:tc>
          <w:tcPr>
            <w:tcW w:w="4809" w:type="dxa"/>
          </w:tcPr>
          <w:p w14:paraId="2740E55C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lastRenderedPageBreak/>
              <w:t>Orientamento</w:t>
            </w:r>
          </w:p>
          <w:p w14:paraId="7FABC845" w14:textId="77777777" w:rsidR="00B11C57" w:rsidRPr="00454942" w:rsidRDefault="00B11C57" w:rsidP="00B71581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– Estendere le proprie carte mentali al territorio italiano</w:t>
            </w:r>
            <w:r w:rsidR="002521B1"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</w:t>
            </w: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attraverso gli strumenti dell’osservazione indiretta (filmati e fotografie, docu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menti cartografici, immagini da telerilevamento, elaborazioni digitali, ecc.).</w:t>
            </w:r>
          </w:p>
          <w:p w14:paraId="7C2EF4B3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graficità</w:t>
            </w:r>
            <w:proofErr w:type="spellEnd"/>
          </w:p>
          <w:p w14:paraId="306E7E20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– Analizzare i principali caratteri fisici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del territorio, fatti e fenomeni locali e globali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, interpretando carte geografiche di diversa scala, carte tematiche, grafici, elaborazioni digitali, repertori statistici relativi a indicatori socio-demografici ed economici.</w:t>
            </w:r>
          </w:p>
          <w:p w14:paraId="19E95849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– Localizzare sulla carta geografica dell’Italia le regioni fisiche, storiche e amministrative;</w:t>
            </w:r>
            <w:proofErr w:type="gramEnd"/>
          </w:p>
          <w:p w14:paraId="27ECA703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localizzare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sul planisfero e sul globo la posizione dell’Italia in Europa e nel mondo.</w:t>
            </w:r>
          </w:p>
          <w:p w14:paraId="3CCFE44C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– Localizzare le regioni fisiche principali e i grandi caratteri dei diversi continenti e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degli</w:t>
            </w:r>
            <w:proofErr w:type="gramEnd"/>
          </w:p>
          <w:p w14:paraId="0E761905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oceani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.</w:t>
            </w:r>
          </w:p>
          <w:p w14:paraId="63AA8D63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Paesaggio</w:t>
            </w:r>
          </w:p>
          <w:p w14:paraId="20FEEE20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– Conoscere gli elementi che caratterizzano i principa</w:t>
            </w:r>
            <w:r w:rsidR="002521B1"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li paesaggi italiani,</w:t>
            </w: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e gli elementi di particolare valore </w:t>
            </w: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lastRenderedPageBreak/>
              <w:t>ambientale e culturale da tutelare e valorizzare.</w:t>
            </w:r>
          </w:p>
          <w:p w14:paraId="6F020F53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b/>
                <w:i/>
                <w:iCs/>
                <w:color w:val="auto"/>
                <w:sz w:val="24"/>
                <w:szCs w:val="24"/>
                <w:lang w:val="it-IT" w:bidi="ar-SA"/>
              </w:rPr>
              <w:t>Regione e sistema territoriale</w:t>
            </w:r>
          </w:p>
          <w:p w14:paraId="3D12CADB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– Acquisire il concetto di regione geografica (fisica, climatica, storico-culturale, amministrativa) e utilizzarlo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a partire dal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contesto italiano.</w:t>
            </w:r>
          </w:p>
          <w:p w14:paraId="14FCF606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– Individuare problemi </w:t>
            </w:r>
            <w:proofErr w:type="gramStart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>relativi alla</w:t>
            </w:r>
            <w:proofErr w:type="gramEnd"/>
            <w:r w:rsidRPr="00454942"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  <w:t xml:space="preserve"> tutela e valorizzazione del patrimonio naturale e culturale, proponendo soluzioni idonee nel proprio contesto di vita.</w:t>
            </w:r>
          </w:p>
          <w:p w14:paraId="4776FC13" w14:textId="77777777" w:rsidR="00B11C57" w:rsidRPr="00454942" w:rsidRDefault="00B11C57" w:rsidP="00631E0E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auto"/>
                <w:sz w:val="24"/>
                <w:szCs w:val="24"/>
                <w:lang w:val="it-IT" w:bidi="ar-SA"/>
              </w:rPr>
            </w:pPr>
          </w:p>
        </w:tc>
        <w:tc>
          <w:tcPr>
            <w:tcW w:w="4809" w:type="dxa"/>
          </w:tcPr>
          <w:p w14:paraId="3AB15213" w14:textId="77777777" w:rsidR="00B11C57" w:rsidRPr="00454942" w:rsidRDefault="00B11C57" w:rsidP="00631E0E">
            <w:pPr>
              <w:pStyle w:val="Default"/>
              <w:spacing w:after="86"/>
              <w:ind w:left="360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lastRenderedPageBreak/>
              <w:t xml:space="preserve">Gli strumenti del geografo: grafici, tabelle, dati statistici, carte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tematiche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>.</w:t>
            </w:r>
          </w:p>
          <w:p w14:paraId="3FA66F54" w14:textId="77777777" w:rsidR="00B11C57" w:rsidRPr="00454942" w:rsidRDefault="00B11C57" w:rsidP="00631E0E">
            <w:pPr>
              <w:pStyle w:val="Paragrafoelenco1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4942">
              <w:rPr>
                <w:rFonts w:ascii="Arial" w:hAnsi="Arial" w:cs="Arial"/>
                <w:sz w:val="24"/>
                <w:szCs w:val="24"/>
              </w:rPr>
              <w:t>L’Italia</w:t>
            </w: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e la popolazione.</w:t>
            </w:r>
          </w:p>
          <w:p w14:paraId="6F09CDD8" w14:textId="106B0BEB" w:rsidR="00B11C57" w:rsidRPr="00454942" w:rsidRDefault="00631E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="00B11C57" w:rsidRPr="00454942">
              <w:rPr>
                <w:rFonts w:ascii="Arial" w:hAnsi="Arial" w:cs="Arial"/>
                <w:sz w:val="24"/>
                <w:szCs w:val="24"/>
              </w:rPr>
              <w:t>settori economici: primario, secondario, terziario.</w:t>
            </w:r>
          </w:p>
          <w:p w14:paraId="662AB99F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4942">
              <w:rPr>
                <w:rFonts w:ascii="Arial" w:hAnsi="Arial" w:cs="Arial"/>
                <w:sz w:val="24"/>
                <w:szCs w:val="24"/>
              </w:rPr>
              <w:t>La tutela del patrimonio.</w:t>
            </w:r>
          </w:p>
          <w:p w14:paraId="1020072B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4942">
              <w:rPr>
                <w:rFonts w:ascii="Arial" w:hAnsi="Arial" w:cs="Arial"/>
                <w:sz w:val="24"/>
                <w:szCs w:val="24"/>
              </w:rPr>
              <w:t>Lo stato italiano: gli enti locali (comune, provincia, regione).</w:t>
            </w:r>
          </w:p>
          <w:p w14:paraId="2BBD7355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DFE4DB0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FF70931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2875BF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239C4CD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D3FD0F4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440015F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818675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2101464" w14:textId="77777777" w:rsidR="0079430E" w:rsidRDefault="0079430E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BFC082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4942">
              <w:rPr>
                <w:rFonts w:ascii="Arial" w:hAnsi="Arial" w:cs="Arial"/>
                <w:sz w:val="24"/>
                <w:szCs w:val="24"/>
              </w:rPr>
              <w:t>Le regioni politiche italiane:</w:t>
            </w:r>
          </w:p>
          <w:p w14:paraId="5249046E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localizzazione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63BDB8F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confini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162D07E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capoluogo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6E55FEB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province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89D94A9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territorio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90E94E9" w14:textId="77777777" w:rsidR="00631E0E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morfologia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7EA449D" w14:textId="7F7375BF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idrografia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515731DF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clima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9211500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54942">
              <w:rPr>
                <w:rFonts w:ascii="Arial" w:hAnsi="Arial" w:cs="Arial"/>
                <w:sz w:val="24"/>
                <w:szCs w:val="24"/>
              </w:rPr>
              <w:t>economia</w:t>
            </w:r>
            <w:proofErr w:type="gramEnd"/>
            <w:r w:rsidRPr="004549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2F6470" w14:textId="77777777" w:rsidR="00B11C57" w:rsidRPr="00454942" w:rsidRDefault="00B11C57" w:rsidP="00631E0E">
            <w:pPr>
              <w:pStyle w:val="Paragrafoelenco1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F80D60" w14:textId="77777777" w:rsidR="00B11C57" w:rsidRPr="00454942" w:rsidRDefault="00B11C57" w:rsidP="00B11C57">
      <w:pPr>
        <w:ind w:left="0"/>
        <w:jc w:val="both"/>
        <w:rPr>
          <w:rFonts w:ascii="Arial" w:eastAsia="Arial Unicode MS" w:hAnsi="Arial" w:cs="Arial"/>
          <w:color w:val="auto"/>
          <w:sz w:val="24"/>
          <w:szCs w:val="24"/>
          <w:lang w:val="it-IT"/>
        </w:rPr>
      </w:pPr>
    </w:p>
    <w:p w14:paraId="2125ED2D" w14:textId="77777777" w:rsidR="008032C0" w:rsidRPr="00454942" w:rsidRDefault="008032C0">
      <w:pPr>
        <w:rPr>
          <w:rFonts w:ascii="Arial" w:hAnsi="Arial" w:cs="Arial"/>
          <w:b/>
          <w:bCs/>
          <w:color w:val="000000"/>
          <w:sz w:val="24"/>
          <w:szCs w:val="24"/>
          <w:lang w:val="it-IT" w:bidi="ar-SA"/>
        </w:rPr>
      </w:pPr>
      <w:r w:rsidRPr="00454942">
        <w:rPr>
          <w:rFonts w:ascii="Arial" w:hAnsi="Arial" w:cs="Arial"/>
          <w:b/>
          <w:bCs/>
          <w:sz w:val="24"/>
          <w:szCs w:val="24"/>
        </w:rPr>
        <w:br w:type="page"/>
      </w:r>
    </w:p>
    <w:p w14:paraId="47088DE5" w14:textId="77777777" w:rsidR="008032C0" w:rsidRPr="00454942" w:rsidRDefault="008032C0" w:rsidP="008032C0">
      <w:pPr>
        <w:pStyle w:val="Default"/>
        <w:jc w:val="center"/>
        <w:rPr>
          <w:rFonts w:ascii="Arial" w:hAnsi="Arial" w:cs="Arial"/>
          <w:b/>
          <w:color w:val="auto"/>
        </w:rPr>
      </w:pPr>
      <w:r w:rsidRPr="00454942">
        <w:rPr>
          <w:rFonts w:ascii="Arial" w:hAnsi="Arial" w:cs="Arial"/>
          <w:b/>
          <w:bCs/>
          <w:color w:val="auto"/>
        </w:rPr>
        <w:lastRenderedPageBreak/>
        <w:t>SCUOLA SECONDARIA DI PRIMO GRADO</w:t>
      </w:r>
    </w:p>
    <w:p w14:paraId="2E386D06" w14:textId="77777777" w:rsidR="00B11C57" w:rsidRPr="00454942" w:rsidRDefault="008032C0" w:rsidP="00D55341">
      <w:pPr>
        <w:pStyle w:val="Default"/>
        <w:jc w:val="center"/>
        <w:rPr>
          <w:rFonts w:ascii="Arial" w:hAnsi="Arial" w:cs="Arial"/>
          <w:b/>
          <w:color w:val="auto"/>
        </w:rPr>
      </w:pPr>
      <w:r w:rsidRPr="00454942">
        <w:rPr>
          <w:rFonts w:ascii="Arial" w:hAnsi="Arial" w:cs="Arial"/>
          <w:b/>
          <w:color w:val="auto"/>
        </w:rPr>
        <w:t>GEOGRAFIA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D55341" w:rsidRPr="00454942" w14:paraId="29CB0817" w14:textId="77777777" w:rsidTr="00631E0E">
        <w:tc>
          <w:tcPr>
            <w:tcW w:w="14427" w:type="dxa"/>
            <w:gridSpan w:val="3"/>
          </w:tcPr>
          <w:p w14:paraId="45BB490F" w14:textId="77777777" w:rsidR="00D55341" w:rsidRPr="00454942" w:rsidRDefault="00D55341" w:rsidP="00D55341">
            <w:pPr>
              <w:pStyle w:val="Default"/>
              <w:jc w:val="center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>CLASSE PRIMA</w:t>
            </w:r>
          </w:p>
          <w:p w14:paraId="3CEEA209" w14:textId="77777777" w:rsidR="00D55341" w:rsidRPr="00454942" w:rsidRDefault="00D55341" w:rsidP="00B11C57">
            <w:pPr>
              <w:ind w:left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</w:tr>
      <w:tr w:rsidR="008032C0" w:rsidRPr="00454942" w14:paraId="2B04660A" w14:textId="77777777" w:rsidTr="008032C0">
        <w:tc>
          <w:tcPr>
            <w:tcW w:w="4809" w:type="dxa"/>
          </w:tcPr>
          <w:p w14:paraId="6D022582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COMPETENZE </w:t>
            </w:r>
          </w:p>
          <w:p w14:paraId="0665CD30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(al termine della classe terza) </w:t>
            </w:r>
          </w:p>
        </w:tc>
        <w:tc>
          <w:tcPr>
            <w:tcW w:w="4809" w:type="dxa"/>
          </w:tcPr>
          <w:p w14:paraId="0A7D5FB7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>OBIETTIVI DI APPRENDIMENTO</w:t>
            </w:r>
          </w:p>
          <w:p w14:paraId="06CDA894" w14:textId="77777777" w:rsidR="008032C0" w:rsidRPr="00454942" w:rsidRDefault="008032C0" w:rsidP="008032C0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(</w:t>
            </w:r>
            <w:proofErr w:type="gram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al</w:t>
            </w:r>
            <w:proofErr w:type="gram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termine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della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classe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terza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4809" w:type="dxa"/>
          </w:tcPr>
          <w:p w14:paraId="1AC8F8FB" w14:textId="77777777" w:rsidR="008032C0" w:rsidRPr="00454942" w:rsidRDefault="008032C0" w:rsidP="00B11C57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CONTENUTI</w:t>
            </w:r>
          </w:p>
        </w:tc>
      </w:tr>
      <w:tr w:rsidR="008032C0" w:rsidRPr="00454942" w14:paraId="7401AAE0" w14:textId="77777777" w:rsidTr="008032C0">
        <w:tc>
          <w:tcPr>
            <w:tcW w:w="4809" w:type="dxa"/>
          </w:tcPr>
          <w:p w14:paraId="62CB5197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Lo studente si orienta nello spazio e sulle carte di diversa scala in base ai punti cardinali e alle coordinate geografiche; sa orientare una carta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geografica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a grande scala facendo ricorso a punti di riferimento fissi. </w:t>
            </w:r>
          </w:p>
          <w:p w14:paraId="2D060465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5AE357CE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Utilizza opportunamente carte geografiche, fotografie attuali e d’epoca, immagini da telerilevamento, elaborazioni digitali,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grafici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, dati statistici, sistemi informativi geografici per comunicare efficacemente informazioni spaziali. </w:t>
            </w:r>
          </w:p>
          <w:p w14:paraId="5EAC4DC1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132FCFBD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Riconosce nei paesaggi europei e mondiali, raffrontandoli in particolare a quelli italiani, gli elementi fisici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significativi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le emergenze storiche, artistiche e architettoniche, come patrimonio naturale e culturale da tutelare e valorizzare. </w:t>
            </w:r>
          </w:p>
          <w:p w14:paraId="2C414B58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5FF445F5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Osserva, legge e analizza sistemi territoriali vicini e lontani, nello spazio e nel tempo e valuta gli effetti di azioni dell’uomo sui sistemi territoriali alle diverse scale geografiche. </w:t>
            </w:r>
          </w:p>
        </w:tc>
        <w:tc>
          <w:tcPr>
            <w:tcW w:w="4809" w:type="dxa"/>
          </w:tcPr>
          <w:p w14:paraId="392CC3C9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 Orientamento </w:t>
            </w:r>
          </w:p>
          <w:p w14:paraId="055FD28F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Orientarsi sulle carte e orientare le carte a grande scala in base ai punti cardinali (anche con l’utilizzo della bussola) e a punti di rife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rimento fissi. </w:t>
            </w:r>
          </w:p>
          <w:p w14:paraId="481D77F0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Orientarsi nelle realtà territoriali lontane, anche attraverso l’utilizzo dei programmi multimediali di visualizzazione dall’alto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. </w:t>
            </w:r>
          </w:p>
          <w:p w14:paraId="2D8F10AC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647F7232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</w:rPr>
              <w:t>graficità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</w:rPr>
              <w:t xml:space="preserve"> </w:t>
            </w:r>
          </w:p>
          <w:p w14:paraId="084CCE98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Leggere e interpretare vari tipi di carte geografiche (da quella topografica al planisfero), utilizzando scale di riduzione, coordinate geog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rafiche e simbologia. </w:t>
            </w:r>
          </w:p>
          <w:p w14:paraId="059E5C50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Utilizzare strumenti tradizionali (carte,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grafici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, dati statistici, immagini, ecc.) e innovativi (telerilevamento e cartografia computerizzata) per comprendere e comunicare fatti e fenomeni territoriali. </w:t>
            </w:r>
          </w:p>
          <w:p w14:paraId="27481A4B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14256FB0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Paesaggio </w:t>
            </w:r>
          </w:p>
          <w:p w14:paraId="7B3A6E81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Interpretare e confrontare alcuni caratteri dei paesaggi italiani, europei e mondiali, anche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in relazione alla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loro evoluzione nel tempo. </w:t>
            </w:r>
          </w:p>
          <w:p w14:paraId="0BAE3437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 xml:space="preserve">Conoscere temi e problemi di tutela del paesaggio come patrimonio naturale e culturale e progettare azioni di </w:t>
            </w:r>
            <w:r w:rsidRPr="00454942">
              <w:rPr>
                <w:rFonts w:ascii="Arial" w:hAnsi="Arial" w:cs="Arial"/>
                <w:color w:val="auto"/>
              </w:rPr>
              <w:lastRenderedPageBreak/>
              <w:t>valorizzazione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. </w:t>
            </w:r>
          </w:p>
          <w:p w14:paraId="3515E471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23E9A150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Regione e sistema territoriale </w:t>
            </w:r>
          </w:p>
          <w:p w14:paraId="54DE40DE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b/>
                <w:color w:val="auto"/>
              </w:rPr>
              <w:t xml:space="preserve">Consolidare il concetto di regione geografica </w:t>
            </w:r>
            <w:r w:rsidRPr="00454942">
              <w:rPr>
                <w:rFonts w:ascii="Arial" w:hAnsi="Arial" w:cs="Arial"/>
                <w:color w:val="auto"/>
              </w:rPr>
              <w:t>(fisica, climatica, storica, economica) applicandolo all’Italia, all’Europa e agli altri conti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nenti. </w:t>
            </w:r>
          </w:p>
          <w:p w14:paraId="6D6B7770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Analizzare in termini di spazio le interrelazioni tra fatti e fenomeni demografici, sociali ed economici di portata nazionale, europea e mon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diale. </w:t>
            </w:r>
          </w:p>
          <w:p w14:paraId="4ED1E804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Utilizzare modelli interpretativi di assetti territoriali dei principali Paesi europei e degli altri continenti, anche </w:t>
            </w:r>
            <w:proofErr w:type="gramStart"/>
            <w:r w:rsidRPr="00454942">
              <w:rPr>
                <w:rFonts w:ascii="Arial" w:hAnsi="Arial" w:cs="Arial"/>
                <w:b/>
                <w:color w:val="auto"/>
              </w:rPr>
              <w:t>in relazione alla</w:t>
            </w:r>
            <w:proofErr w:type="gramEnd"/>
            <w:r w:rsidRPr="00454942">
              <w:rPr>
                <w:rFonts w:ascii="Arial" w:hAnsi="Arial" w:cs="Arial"/>
                <w:b/>
                <w:color w:val="auto"/>
              </w:rPr>
              <w:t xml:space="preserve"> loro evoluzione storico-politico-economica. </w:t>
            </w:r>
          </w:p>
          <w:p w14:paraId="65BEC3AF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6265EF6F" w14:textId="77777777" w:rsidR="008032C0" w:rsidRPr="00454942" w:rsidRDefault="008032C0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4809" w:type="dxa"/>
          </w:tcPr>
          <w:p w14:paraId="7B9F4D83" w14:textId="77777777" w:rsidR="00AE5A6F" w:rsidRPr="00454942" w:rsidRDefault="00AE5A6F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296D92C7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Orientamento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 xml:space="preserve">  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e reticolo geografico </w:t>
            </w:r>
          </w:p>
          <w:p w14:paraId="6BA49D41" w14:textId="77777777" w:rsidR="00AE5A6F" w:rsidRPr="00454942" w:rsidRDefault="00AE5A6F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2531B2F6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Cartografia e grafici </w:t>
            </w:r>
          </w:p>
          <w:p w14:paraId="7EAB5404" w14:textId="77777777" w:rsidR="00AE5A6F" w:rsidRPr="00454942" w:rsidRDefault="00AE5A6F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0DC316B1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Morfologia del territorio europeo e italiano</w:t>
            </w:r>
          </w:p>
          <w:p w14:paraId="104A33E2" w14:textId="77777777" w:rsidR="00AE5A6F" w:rsidRPr="00454942" w:rsidRDefault="00AE5A6F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09B525B2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Idrografia dell'Italia e dell'Europa</w:t>
            </w:r>
          </w:p>
          <w:p w14:paraId="0573C0CF" w14:textId="77777777" w:rsidR="00AE5A6F" w:rsidRPr="00454942" w:rsidRDefault="00AE5A6F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44B87FF1" w14:textId="77777777" w:rsidR="00AE5A6F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Popolazione europea: aspetti culturali, </w:t>
            </w:r>
          </w:p>
          <w:p w14:paraId="751129F9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linguistici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religiosi </w:t>
            </w:r>
          </w:p>
          <w:p w14:paraId="2E84251A" w14:textId="77777777" w:rsidR="00AE5A6F" w:rsidRPr="00454942" w:rsidRDefault="00AE5A6F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1E9022CD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Aspetti dell'economia in Europa</w:t>
            </w:r>
          </w:p>
          <w:p w14:paraId="1A93C979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32A4E6DF" w14:textId="77777777" w:rsidR="008032C0" w:rsidRPr="00454942" w:rsidRDefault="008032C0" w:rsidP="008032C0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7B39D086" w14:textId="77777777" w:rsidR="008032C0" w:rsidRPr="00454942" w:rsidRDefault="008032C0" w:rsidP="00F25675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14:paraId="7F053980" w14:textId="77777777" w:rsidR="00F25675" w:rsidRPr="00454942" w:rsidRDefault="00F25675" w:rsidP="00B11C57">
      <w:pPr>
        <w:ind w:left="0"/>
        <w:rPr>
          <w:rFonts w:ascii="Arial" w:hAnsi="Arial" w:cs="Arial"/>
          <w:color w:val="auto"/>
          <w:sz w:val="24"/>
          <w:szCs w:val="24"/>
        </w:rPr>
      </w:pPr>
    </w:p>
    <w:p w14:paraId="067BD386" w14:textId="77777777" w:rsidR="00AB42FD" w:rsidRPr="00454942" w:rsidRDefault="00F25675" w:rsidP="00D55341">
      <w:pPr>
        <w:rPr>
          <w:rFonts w:ascii="Arial" w:hAnsi="Arial" w:cs="Arial"/>
          <w:color w:val="auto"/>
          <w:sz w:val="24"/>
          <w:szCs w:val="24"/>
        </w:rPr>
      </w:pPr>
      <w:r w:rsidRPr="00454942">
        <w:rPr>
          <w:rFonts w:ascii="Arial" w:hAnsi="Arial" w:cs="Arial"/>
          <w:color w:val="auto"/>
          <w:sz w:val="24"/>
          <w:szCs w:val="24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F25675" w:rsidRPr="00454942" w14:paraId="602D3926" w14:textId="77777777" w:rsidTr="00631E0E">
        <w:tc>
          <w:tcPr>
            <w:tcW w:w="14427" w:type="dxa"/>
            <w:gridSpan w:val="3"/>
          </w:tcPr>
          <w:p w14:paraId="576E5E12" w14:textId="77777777" w:rsidR="00F25675" w:rsidRPr="00454942" w:rsidRDefault="00F25675" w:rsidP="00F2567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</w:rPr>
            </w:pPr>
          </w:p>
          <w:p w14:paraId="401BC0B1" w14:textId="77777777" w:rsidR="00F25675" w:rsidRPr="00454942" w:rsidRDefault="00F25675" w:rsidP="00F2567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>CLASSE SECONDA</w:t>
            </w:r>
          </w:p>
          <w:p w14:paraId="03BC0C36" w14:textId="77777777" w:rsidR="00F25675" w:rsidRPr="00454942" w:rsidRDefault="00F25675" w:rsidP="00631E0E">
            <w:pPr>
              <w:ind w:left="0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</w:tr>
      <w:tr w:rsidR="00F25675" w:rsidRPr="00454942" w14:paraId="0E003ED1" w14:textId="77777777" w:rsidTr="00631E0E">
        <w:tc>
          <w:tcPr>
            <w:tcW w:w="4809" w:type="dxa"/>
          </w:tcPr>
          <w:p w14:paraId="41F6563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COMPETENZE </w:t>
            </w:r>
          </w:p>
          <w:p w14:paraId="2256A65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(al termine della classe terza) </w:t>
            </w:r>
          </w:p>
        </w:tc>
        <w:tc>
          <w:tcPr>
            <w:tcW w:w="4809" w:type="dxa"/>
          </w:tcPr>
          <w:p w14:paraId="71393FE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>OBIETTIVI DI APPRENDIMENTO</w:t>
            </w:r>
          </w:p>
          <w:p w14:paraId="3C56A138" w14:textId="77777777" w:rsidR="00F25675" w:rsidRPr="00454942" w:rsidRDefault="00F25675" w:rsidP="00631E0E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(</w:t>
            </w:r>
            <w:proofErr w:type="gram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al</w:t>
            </w:r>
            <w:proofErr w:type="gram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termine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della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classe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terza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4809" w:type="dxa"/>
          </w:tcPr>
          <w:p w14:paraId="6273C2AC" w14:textId="77777777" w:rsidR="00F25675" w:rsidRPr="00454942" w:rsidRDefault="00F25675" w:rsidP="00631E0E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CONTENUTI</w:t>
            </w:r>
          </w:p>
        </w:tc>
      </w:tr>
      <w:tr w:rsidR="00F25675" w:rsidRPr="00454942" w14:paraId="53AFDBDA" w14:textId="77777777" w:rsidTr="00631E0E">
        <w:tc>
          <w:tcPr>
            <w:tcW w:w="4809" w:type="dxa"/>
          </w:tcPr>
          <w:p w14:paraId="3A7694D8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Lo studente si orienta nello spazio e sulle carte di diversa scala in base ai punti cardinali e alle coordinate geografiche; sa orientare una carta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geografica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a grande scala facendo ricorso a punti di riferimento fissi. </w:t>
            </w:r>
          </w:p>
          <w:p w14:paraId="7238EFC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0D5429F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Utilizza opportunamente carte geografiche, fotografie attuali e d’epoca, immagini da telerilevamento, elaborazioni digitali,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grafici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, dati statistici, sistemi informativi geografici per comunicare efficacemente informazioni spaziali. </w:t>
            </w:r>
          </w:p>
          <w:p w14:paraId="70DAE63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18BF6F28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Riconosce nei paesaggi europei e mondiali, raffrontandoli in particolare a quelli italiani, gli elementi fisici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significativi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le emergenze storiche, artistiche e architettoniche, come patrimonio naturale e culturale da tutelare e valorizzare. </w:t>
            </w:r>
          </w:p>
          <w:p w14:paraId="0317FF9E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4AB5F8B6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Osserva, legge e analizza sistemi territoriali vicini e lontani, nello spazio e nel tempo e valuta gli effetti di azioni dell’uomo sui sistemi territoriali alle diverse scale geografiche. </w:t>
            </w:r>
          </w:p>
        </w:tc>
        <w:tc>
          <w:tcPr>
            <w:tcW w:w="4809" w:type="dxa"/>
          </w:tcPr>
          <w:p w14:paraId="42132D52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 Orientamento </w:t>
            </w:r>
          </w:p>
          <w:p w14:paraId="74BE6D0A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Orientarsi sulle carte e orientare le carte a grande scala in base ai punti cardinali (anche con l’utilizzo della bussola) e a punti di rife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rimento fissi. </w:t>
            </w:r>
          </w:p>
          <w:p w14:paraId="486A190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Orientarsi nelle realtà territoriali lontane, anche attraverso l’utilizzo dei programmi multimediali di visualizzazione dall’alto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. </w:t>
            </w:r>
          </w:p>
          <w:p w14:paraId="29503B2D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05FB085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</w:rPr>
              <w:t>graficità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</w:rPr>
              <w:t xml:space="preserve"> </w:t>
            </w:r>
          </w:p>
          <w:p w14:paraId="0A7AAC2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Leggere e interpretare vari tipi di carte geografiche (da quella topografica al planisfero), utilizzando scale di riduzione, coordinate geog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rafiche e simbologia. </w:t>
            </w:r>
          </w:p>
          <w:p w14:paraId="1F2BD5E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Utilizzare strumenti tradizionali (carte,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grafici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, dati statistici, immagini, ecc.) e innovativi (telerilevamento e cartografia computerizzata) per comprendere e comunicare fatti e fenomeni territoriali. </w:t>
            </w:r>
          </w:p>
          <w:p w14:paraId="6FBA9294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63961B6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Paesaggio </w:t>
            </w:r>
          </w:p>
          <w:p w14:paraId="10A6C83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Interpretare e confrontare alcuni caratteri dei paesaggi italiani, europei e mondiali, anche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in relazione alla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loro evoluzione nel tempo. </w:t>
            </w:r>
          </w:p>
          <w:p w14:paraId="695ABDFD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Conoscere temi e problemi di tutela del paesaggio come patrimonio naturale e culturale e progettare azioni di valorizzazione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. </w:t>
            </w:r>
          </w:p>
          <w:p w14:paraId="593789F8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42B4E0F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Regione e sistema territoriale </w:t>
            </w:r>
          </w:p>
          <w:p w14:paraId="302800F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b/>
                <w:color w:val="auto"/>
              </w:rPr>
              <w:t xml:space="preserve">Consolidare il concetto di regione geografica </w:t>
            </w:r>
            <w:r w:rsidRPr="00454942">
              <w:rPr>
                <w:rFonts w:ascii="Arial" w:hAnsi="Arial" w:cs="Arial"/>
                <w:color w:val="auto"/>
              </w:rPr>
              <w:t>(fisica, climatica, storica, economica) applicandolo all’Italia, all’Europa e agli altri conti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nenti. </w:t>
            </w:r>
          </w:p>
          <w:p w14:paraId="09BA8A6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Analizzare in termini di spazio le interrelazioni tra fatti e fenomeni demografici, sociali ed economici di portata nazionale, europea e mon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diale. </w:t>
            </w:r>
          </w:p>
          <w:p w14:paraId="545D715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Utilizzare modelli interpretativi di assetti territoriali dei principali Paesi europei e degli altri continenti, anche </w:t>
            </w:r>
            <w:proofErr w:type="gramStart"/>
            <w:r w:rsidRPr="00454942">
              <w:rPr>
                <w:rFonts w:ascii="Arial" w:hAnsi="Arial" w:cs="Arial"/>
                <w:b/>
                <w:color w:val="auto"/>
              </w:rPr>
              <w:t>in relazione alla</w:t>
            </w:r>
            <w:proofErr w:type="gramEnd"/>
            <w:r w:rsidRPr="00454942">
              <w:rPr>
                <w:rFonts w:ascii="Arial" w:hAnsi="Arial" w:cs="Arial"/>
                <w:b/>
                <w:color w:val="auto"/>
              </w:rPr>
              <w:t xml:space="preserve"> loro evoluzione storico-politico-economica. </w:t>
            </w:r>
          </w:p>
          <w:p w14:paraId="1FD29045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6BF5633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4809" w:type="dxa"/>
          </w:tcPr>
          <w:p w14:paraId="3FECC92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</w:p>
          <w:p w14:paraId="79EE3E7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 xml:space="preserve">L'Europa e l'Unione Europea: </w:t>
            </w:r>
          </w:p>
          <w:p w14:paraId="43DFAF94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 Forma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ed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organizzazione degli Stati</w:t>
            </w:r>
          </w:p>
          <w:p w14:paraId="775F91E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La Guerra Fredda in Europa, il disgelo e le sue conseguenze, soprattutto da un punto di vista politico</w:t>
            </w:r>
          </w:p>
          <w:p w14:paraId="286D8CF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L'Unione Europea e le sue istituzioni</w:t>
            </w:r>
          </w:p>
          <w:p w14:paraId="0DC6646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L'euro</w:t>
            </w:r>
          </w:p>
          <w:p w14:paraId="0F06C0DA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Studio specifico di alcuni Stati europei: morfologia del territorio, idrografia, clima, popolazioni, economia, capitali e città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 xml:space="preserve">  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>principali</w:t>
            </w:r>
          </w:p>
          <w:p w14:paraId="1121213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3F0439C2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</w:p>
          <w:p w14:paraId="2028AE35" w14:textId="77777777" w:rsidR="00F25675" w:rsidRPr="00454942" w:rsidRDefault="00F25675" w:rsidP="00F25675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</w:tbl>
    <w:p w14:paraId="1C9227AB" w14:textId="77777777" w:rsidR="00D55341" w:rsidRPr="00454942" w:rsidRDefault="00D55341" w:rsidP="00B11C57">
      <w:pPr>
        <w:ind w:left="0"/>
        <w:rPr>
          <w:rFonts w:ascii="Arial" w:hAnsi="Arial" w:cs="Arial"/>
          <w:color w:val="auto"/>
          <w:sz w:val="24"/>
          <w:szCs w:val="24"/>
        </w:rPr>
      </w:pPr>
    </w:p>
    <w:p w14:paraId="2E088D0F" w14:textId="77777777" w:rsidR="00F25675" w:rsidRPr="00454942" w:rsidRDefault="00D55341" w:rsidP="00D55341">
      <w:pPr>
        <w:rPr>
          <w:rFonts w:ascii="Arial" w:hAnsi="Arial" w:cs="Arial"/>
          <w:color w:val="auto"/>
          <w:sz w:val="24"/>
          <w:szCs w:val="24"/>
        </w:rPr>
      </w:pPr>
      <w:r w:rsidRPr="00454942">
        <w:rPr>
          <w:rFonts w:ascii="Arial" w:hAnsi="Arial" w:cs="Arial"/>
          <w:color w:val="auto"/>
          <w:sz w:val="24"/>
          <w:szCs w:val="24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F25675" w:rsidRPr="00454942" w14:paraId="171596D4" w14:textId="77777777" w:rsidTr="00631E0E">
        <w:tc>
          <w:tcPr>
            <w:tcW w:w="14427" w:type="dxa"/>
            <w:gridSpan w:val="3"/>
          </w:tcPr>
          <w:p w14:paraId="19184C4C" w14:textId="77777777" w:rsidR="00F25675" w:rsidRPr="00454942" w:rsidRDefault="00F25675" w:rsidP="00F25675">
            <w:pPr>
              <w:ind w:left="0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</w:p>
          <w:p w14:paraId="5433BCE6" w14:textId="77777777" w:rsidR="00F25675" w:rsidRPr="00454942" w:rsidRDefault="00F25675" w:rsidP="00F25675">
            <w:pPr>
              <w:ind w:left="0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CLASSE TERZA</w:t>
            </w:r>
          </w:p>
          <w:p w14:paraId="5FE2B3B9" w14:textId="77777777" w:rsidR="00F25675" w:rsidRPr="00454942" w:rsidRDefault="00F25675" w:rsidP="00F25675">
            <w:pPr>
              <w:ind w:left="0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</w:p>
        </w:tc>
      </w:tr>
      <w:tr w:rsidR="00F25675" w:rsidRPr="00454942" w14:paraId="65D88CD9" w14:textId="77777777" w:rsidTr="00631E0E">
        <w:tc>
          <w:tcPr>
            <w:tcW w:w="4809" w:type="dxa"/>
          </w:tcPr>
          <w:p w14:paraId="3247F598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COMPETENZE </w:t>
            </w:r>
          </w:p>
          <w:p w14:paraId="0DA59300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(al termine della classe terza) </w:t>
            </w:r>
          </w:p>
        </w:tc>
        <w:tc>
          <w:tcPr>
            <w:tcW w:w="4809" w:type="dxa"/>
          </w:tcPr>
          <w:p w14:paraId="2405251E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>OBIETTIVI DI APPRENDIMENTO</w:t>
            </w:r>
          </w:p>
          <w:p w14:paraId="746DB9A0" w14:textId="77777777" w:rsidR="00F25675" w:rsidRPr="00454942" w:rsidRDefault="00F25675" w:rsidP="00631E0E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(</w:t>
            </w:r>
            <w:proofErr w:type="gram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al</w:t>
            </w:r>
            <w:proofErr w:type="gram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termine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della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classe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terza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)</w:t>
            </w:r>
          </w:p>
        </w:tc>
        <w:tc>
          <w:tcPr>
            <w:tcW w:w="4809" w:type="dxa"/>
          </w:tcPr>
          <w:p w14:paraId="30772523" w14:textId="77777777" w:rsidR="00F25675" w:rsidRPr="00454942" w:rsidRDefault="00F25675" w:rsidP="00631E0E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b/>
                <w:color w:val="auto"/>
                <w:sz w:val="24"/>
                <w:szCs w:val="24"/>
              </w:rPr>
              <w:t>CONTENUTI</w:t>
            </w:r>
          </w:p>
        </w:tc>
      </w:tr>
      <w:tr w:rsidR="00F25675" w:rsidRPr="00454942" w14:paraId="0D9E7AF0" w14:textId="77777777" w:rsidTr="00631E0E">
        <w:tc>
          <w:tcPr>
            <w:tcW w:w="4809" w:type="dxa"/>
          </w:tcPr>
          <w:p w14:paraId="3FA0589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Lo studente si orienta nello spazio e sulle carte di diversa scala in base ai punti cardinali e alle coordinate geografiche; sa orientare una carta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geografica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a grande scala facendo ricorso a punti di riferimento fissi. </w:t>
            </w:r>
          </w:p>
          <w:p w14:paraId="0572968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1806A44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Utilizza opportunamente carte geografiche, fotografie attuali e d’epoca, immagini da telerilevamento, elaborazioni digitali,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grafici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, dati statistici, sistemi informativi geografici per comunicare efficacemente informazioni spaziali. </w:t>
            </w:r>
          </w:p>
          <w:p w14:paraId="51D9C1DD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29EF155A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Riconosce nei paesaggi europei e mondiali, raffrontandoli in particolare a quelli italiani, gli elementi fisici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significativi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e le emergenze storiche, artistiche e architettoniche, come patrimonio naturale e culturale da tutelare e valorizzare. </w:t>
            </w:r>
          </w:p>
          <w:p w14:paraId="5412DDE8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72D800A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Osserva, legge e analizza sistemi territoriali vicini e lontani, nello spazio e nel tempo e valuta gli effetti di azioni dell’uomo sui sistemi territoriali alle diverse scale geografiche. </w:t>
            </w:r>
          </w:p>
        </w:tc>
        <w:tc>
          <w:tcPr>
            <w:tcW w:w="4809" w:type="dxa"/>
          </w:tcPr>
          <w:p w14:paraId="639E95D5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 Orientamento </w:t>
            </w:r>
          </w:p>
          <w:p w14:paraId="55E6F40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Orientarsi sulle carte e orientare le carte a grande scala in base ai punti cardinali (anche con l’utilizzo della bussola) e a punti di rife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rimento fissi. </w:t>
            </w:r>
          </w:p>
          <w:p w14:paraId="182BAC3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Orientarsi nelle realtà territoriali lontane, anche attraverso l’utilizzo dei programmi multimediali di visualizzazione dall’alto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. </w:t>
            </w:r>
          </w:p>
          <w:p w14:paraId="5E7AC2B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268D200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>Linguaggio della geo-</w:t>
            </w:r>
            <w:proofErr w:type="spellStart"/>
            <w:r w:rsidRPr="00454942">
              <w:rPr>
                <w:rFonts w:ascii="Arial" w:hAnsi="Arial" w:cs="Arial"/>
                <w:b/>
                <w:color w:val="auto"/>
              </w:rPr>
              <w:t>graficità</w:t>
            </w:r>
            <w:proofErr w:type="spellEnd"/>
            <w:r w:rsidRPr="00454942">
              <w:rPr>
                <w:rFonts w:ascii="Arial" w:hAnsi="Arial" w:cs="Arial"/>
                <w:b/>
                <w:color w:val="auto"/>
              </w:rPr>
              <w:t xml:space="preserve"> </w:t>
            </w:r>
          </w:p>
          <w:p w14:paraId="0F11965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Leggere e interpretare vari tipi di carte geografiche (da quella topografica al planisfero), utilizzando scale di riduzione, coordinate geog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rafiche e simbologia. </w:t>
            </w:r>
          </w:p>
          <w:p w14:paraId="30C04DA2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Utilizzare strumenti tradizionali (carte,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grafici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, dati statistici, immagini, ecc.) e innovativi (telerilevamento e cartografia computerizzata) per comprendere e comunicare fatti e fenomeni territoriali. </w:t>
            </w:r>
          </w:p>
          <w:p w14:paraId="5C6F2022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2E30A1DA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Paesaggio </w:t>
            </w:r>
          </w:p>
          <w:p w14:paraId="1ABDF872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Interpretare e confrontare alcuni caratteri dei paesaggi italiani, europei e mondiali, anche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in relazione alla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loro evoluzione nel tempo. </w:t>
            </w:r>
          </w:p>
          <w:p w14:paraId="04F0F580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Conoscere temi e problemi di tutela del paesaggio come patrimonio naturale e culturale e progettare azioni di valorizzazione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. </w:t>
            </w:r>
          </w:p>
          <w:p w14:paraId="2B06D8F0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  <w:p w14:paraId="40BD33D2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Regione e sistema territoriale </w:t>
            </w:r>
          </w:p>
          <w:p w14:paraId="3579E7D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b/>
                <w:color w:val="auto"/>
              </w:rPr>
              <w:t xml:space="preserve">Consolidare il concetto di regione geografica </w:t>
            </w:r>
            <w:r w:rsidRPr="00454942">
              <w:rPr>
                <w:rFonts w:ascii="Arial" w:hAnsi="Arial" w:cs="Arial"/>
                <w:color w:val="auto"/>
              </w:rPr>
              <w:t>(fisica, climatica, storica, economica) applicandolo all’Italia, all’Europa e agli altri conti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nenti. </w:t>
            </w:r>
          </w:p>
          <w:p w14:paraId="20BEFF51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  <w:proofErr w:type="gramStart"/>
            <w:r w:rsidRPr="00454942">
              <w:rPr>
                <w:rFonts w:ascii="Arial" w:hAnsi="Arial" w:cs="Arial"/>
                <w:color w:val="auto"/>
              </w:rPr>
              <w:t>Analizzare in termini di spazio le interrelazioni tra fatti e fenomeni demografici, sociali ed economici di portata nazionale, europea e mon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diale. </w:t>
            </w:r>
          </w:p>
          <w:p w14:paraId="5A55775A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color w:val="auto"/>
              </w:rPr>
              <w:t xml:space="preserve">Utilizzare modelli interpretativi di assetti territoriali dei principali Paesi europei e degli altri continenti, anche </w:t>
            </w:r>
            <w:proofErr w:type="gramStart"/>
            <w:r w:rsidRPr="00454942">
              <w:rPr>
                <w:rFonts w:ascii="Arial" w:hAnsi="Arial" w:cs="Arial"/>
                <w:b/>
                <w:color w:val="auto"/>
              </w:rPr>
              <w:t>in relazione alla</w:t>
            </w:r>
            <w:proofErr w:type="gramEnd"/>
            <w:r w:rsidRPr="00454942">
              <w:rPr>
                <w:rFonts w:ascii="Arial" w:hAnsi="Arial" w:cs="Arial"/>
                <w:b/>
                <w:color w:val="auto"/>
              </w:rPr>
              <w:t xml:space="preserve"> loro evoluzione storico-politico-economica. </w:t>
            </w:r>
          </w:p>
          <w:p w14:paraId="1BD0A8FD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14:paraId="2EEFBDF7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4809" w:type="dxa"/>
          </w:tcPr>
          <w:p w14:paraId="3E576E38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</w:p>
          <w:p w14:paraId="3B2C2ABE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</w:p>
          <w:p w14:paraId="2870910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 xml:space="preserve">Terra, climi e ambienti </w:t>
            </w:r>
          </w:p>
          <w:p w14:paraId="01791A8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>La popolazione mondiale:</w:t>
            </w:r>
          </w:p>
          <w:p w14:paraId="1DFC7EF9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 Incremento 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decremento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demografico</w:t>
            </w:r>
          </w:p>
          <w:p w14:paraId="7A9FD193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Migrazioni: cause e conseguenze</w:t>
            </w:r>
          </w:p>
          <w:p w14:paraId="6037E5CE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Cenni alle lingue e alle religioni mondiali</w:t>
            </w:r>
          </w:p>
          <w:p w14:paraId="5B77F98F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Nord e Sud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 xml:space="preserve">  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>del mondo</w:t>
            </w:r>
          </w:p>
          <w:p w14:paraId="24ADC81B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b/>
                <w:bCs/>
                <w:color w:val="auto"/>
              </w:rPr>
            </w:pPr>
          </w:p>
          <w:p w14:paraId="39E26F87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b/>
                <w:bCs/>
                <w:color w:val="auto"/>
              </w:rPr>
              <w:t>Economia mondiale:</w:t>
            </w:r>
            <w:r w:rsidRPr="00454942">
              <w:rPr>
                <w:rFonts w:ascii="Arial" w:hAnsi="Arial" w:cs="Arial"/>
                <w:color w:val="auto"/>
              </w:rPr>
              <w:t xml:space="preserve"> </w:t>
            </w:r>
          </w:p>
          <w:p w14:paraId="3EDD5EF7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Settore primario, secondario e terziario</w:t>
            </w:r>
          </w:p>
          <w:p w14:paraId="4D910A2A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La globalizzazione</w:t>
            </w:r>
          </w:p>
          <w:p w14:paraId="503FBE54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>- L'Onu e le organizzazioni internazionali</w:t>
            </w:r>
          </w:p>
          <w:p w14:paraId="38758AE3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  <w:r w:rsidRPr="00454942">
              <w:rPr>
                <w:rFonts w:ascii="Arial" w:hAnsi="Arial" w:cs="Arial"/>
                <w:color w:val="auto"/>
              </w:rPr>
              <w:t xml:space="preserve">- I continenti extraeuropei: morfologia, idrografia, clima, popolazione </w:t>
            </w:r>
            <w:proofErr w:type="gramStart"/>
            <w:r w:rsidRPr="00454942">
              <w:rPr>
                <w:rFonts w:ascii="Arial" w:hAnsi="Arial" w:cs="Arial"/>
                <w:color w:val="auto"/>
              </w:rPr>
              <w:t>ed</w:t>
            </w:r>
            <w:proofErr w:type="gramEnd"/>
            <w:r w:rsidRPr="00454942">
              <w:rPr>
                <w:rFonts w:ascii="Arial" w:hAnsi="Arial" w:cs="Arial"/>
                <w:color w:val="auto"/>
              </w:rPr>
              <w:t xml:space="preserve"> insediamenti, economia</w:t>
            </w:r>
          </w:p>
          <w:p w14:paraId="105DEF4C" w14:textId="77777777" w:rsidR="00F25675" w:rsidRPr="00454942" w:rsidRDefault="00F25675" w:rsidP="00631E0E">
            <w:pPr>
              <w:ind w:left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4942">
              <w:rPr>
                <w:rFonts w:ascii="Arial" w:hAnsi="Arial" w:cs="Arial"/>
                <w:color w:val="auto"/>
                <w:sz w:val="24"/>
                <w:szCs w:val="24"/>
              </w:rPr>
              <w:t xml:space="preserve">- </w:t>
            </w:r>
            <w:proofErr w:type="spellStart"/>
            <w:r w:rsidRPr="00454942">
              <w:rPr>
                <w:rFonts w:ascii="Arial" w:hAnsi="Arial" w:cs="Arial"/>
                <w:color w:val="auto"/>
                <w:sz w:val="24"/>
                <w:szCs w:val="24"/>
              </w:rPr>
              <w:t>Approfondimento</w:t>
            </w:r>
            <w:proofErr w:type="spellEnd"/>
            <w:r w:rsidRPr="00454942">
              <w:rPr>
                <w:rFonts w:ascii="Arial" w:hAnsi="Arial" w:cs="Arial"/>
                <w:color w:val="auto"/>
                <w:sz w:val="24"/>
                <w:szCs w:val="24"/>
              </w:rPr>
              <w:t xml:space="preserve"> di </w:t>
            </w:r>
            <w:proofErr w:type="spellStart"/>
            <w:r w:rsidRPr="00454942">
              <w:rPr>
                <w:rFonts w:ascii="Arial" w:hAnsi="Arial" w:cs="Arial"/>
                <w:color w:val="auto"/>
                <w:sz w:val="24"/>
                <w:szCs w:val="24"/>
              </w:rPr>
              <w:t>alcuni</w:t>
            </w:r>
            <w:proofErr w:type="spellEnd"/>
            <w:r w:rsidRPr="00454942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454942">
              <w:rPr>
                <w:rFonts w:ascii="Arial" w:hAnsi="Arial" w:cs="Arial"/>
                <w:color w:val="auto"/>
                <w:sz w:val="24"/>
                <w:szCs w:val="24"/>
              </w:rPr>
              <w:t>Stati</w:t>
            </w:r>
            <w:proofErr w:type="spellEnd"/>
          </w:p>
          <w:p w14:paraId="7EB1FF5C" w14:textId="77777777" w:rsidR="00F25675" w:rsidRPr="00454942" w:rsidRDefault="00F25675" w:rsidP="00631E0E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</w:tbl>
    <w:p w14:paraId="13DF0F40" w14:textId="77777777" w:rsidR="00F25675" w:rsidRPr="00454942" w:rsidRDefault="00F25675" w:rsidP="00B11C57">
      <w:pPr>
        <w:ind w:left="0"/>
        <w:rPr>
          <w:rFonts w:ascii="Arial" w:hAnsi="Arial" w:cs="Arial"/>
          <w:color w:val="auto"/>
          <w:sz w:val="24"/>
          <w:szCs w:val="24"/>
        </w:rPr>
      </w:pPr>
    </w:p>
    <w:sectPr w:rsidR="00F25675" w:rsidRPr="00454942" w:rsidSect="00631E0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font254">
    <w:altName w:val="Times New Roman"/>
    <w:charset w:val="00"/>
    <w:family w:val="auto"/>
    <w:pitch w:val="variable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auto"/>
    <w:pitch w:val="variable"/>
    <w:sig w:usb0="00000287" w:usb1="00000000" w:usb2="00000000" w:usb3="00000000" w:csb0="0000009F" w:csb1="00000000"/>
  </w:font>
  <w:font w:name="HG創英角ｺﾞｼｯｸUB">
    <w:panose1 w:val="00000000000000000000"/>
    <w:charset w:val="80"/>
    <w:family w:val="roman"/>
    <w:notTrueType/>
    <w:pitch w:val="default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Gｺﾞｼｯｸ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1711"/>
    <w:multiLevelType w:val="hybridMultilevel"/>
    <w:tmpl w:val="1B42FB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F1B74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font25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">
    <w:nsid w:val="154E0764"/>
    <w:multiLevelType w:val="hybridMultilevel"/>
    <w:tmpl w:val="84AC46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91EB4"/>
    <w:multiLevelType w:val="hybridMultilevel"/>
    <w:tmpl w:val="535C4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3FD9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hAnsi="Calibri" w:cs="font254"/>
      </w:rPr>
    </w:lvl>
    <w:lvl w:ilvl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/>
      </w:rPr>
    </w:lvl>
  </w:abstractNum>
  <w:abstractNum w:abstractNumId="5">
    <w:nsid w:val="21910193"/>
    <w:multiLevelType w:val="hybridMultilevel"/>
    <w:tmpl w:val="724C4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7680B"/>
    <w:multiLevelType w:val="hybridMultilevel"/>
    <w:tmpl w:val="75CCB32E"/>
    <w:lvl w:ilvl="0" w:tplc="B25C10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F5507"/>
    <w:multiLevelType w:val="hybridMultilevel"/>
    <w:tmpl w:val="896ED5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E2CB0"/>
    <w:multiLevelType w:val="hybridMultilevel"/>
    <w:tmpl w:val="3BC2D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F036B"/>
    <w:multiLevelType w:val="multilevel"/>
    <w:tmpl w:val="26CCB7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D32F3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Calibri" w:hAnsi="Calibri" w:cs="font254"/>
      </w:rPr>
    </w:lvl>
    <w:lvl w:ilvl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/>
      </w:rPr>
    </w:lvl>
  </w:abstractNum>
  <w:abstractNum w:abstractNumId="11">
    <w:nsid w:val="41F92C66"/>
    <w:multiLevelType w:val="multilevel"/>
    <w:tmpl w:val="282437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/>
      </w:rPr>
    </w:lvl>
  </w:abstractNum>
  <w:abstractNum w:abstractNumId="12">
    <w:nsid w:val="435E26CF"/>
    <w:multiLevelType w:val="multilevel"/>
    <w:tmpl w:val="282437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/>
      </w:rPr>
    </w:lvl>
  </w:abstractNum>
  <w:abstractNum w:abstractNumId="13">
    <w:nsid w:val="7C8E290E"/>
    <w:multiLevelType w:val="multilevel"/>
    <w:tmpl w:val="282437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/>
      </w:rPr>
    </w:lvl>
  </w:abstractNum>
  <w:abstractNum w:abstractNumId="14">
    <w:nsid w:val="7D6A2F9B"/>
    <w:multiLevelType w:val="hybridMultilevel"/>
    <w:tmpl w:val="26CCB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8"/>
  </w:num>
  <w:num w:numId="5">
    <w:abstractNumId w:val="7"/>
  </w:num>
  <w:num w:numId="6">
    <w:abstractNumId w:val="2"/>
  </w:num>
  <w:num w:numId="7">
    <w:abstractNumId w:val="12"/>
  </w:num>
  <w:num w:numId="8">
    <w:abstractNumId w:val="11"/>
  </w:num>
  <w:num w:numId="9">
    <w:abstractNumId w:val="1"/>
  </w:num>
  <w:num w:numId="10">
    <w:abstractNumId w:val="3"/>
  </w:num>
  <w:num w:numId="11">
    <w:abstractNumId w:val="14"/>
  </w:num>
  <w:num w:numId="12">
    <w:abstractNumId w:val="0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1C57"/>
    <w:rsid w:val="000C2862"/>
    <w:rsid w:val="001F6788"/>
    <w:rsid w:val="002521B1"/>
    <w:rsid w:val="00297035"/>
    <w:rsid w:val="003D4FC5"/>
    <w:rsid w:val="00454942"/>
    <w:rsid w:val="00550DAF"/>
    <w:rsid w:val="00560885"/>
    <w:rsid w:val="005955F5"/>
    <w:rsid w:val="00631E0E"/>
    <w:rsid w:val="006702AE"/>
    <w:rsid w:val="006C5588"/>
    <w:rsid w:val="0070273C"/>
    <w:rsid w:val="00711FAA"/>
    <w:rsid w:val="007339CF"/>
    <w:rsid w:val="00750CCB"/>
    <w:rsid w:val="0079430E"/>
    <w:rsid w:val="007A4486"/>
    <w:rsid w:val="008032C0"/>
    <w:rsid w:val="00892318"/>
    <w:rsid w:val="00AB42FD"/>
    <w:rsid w:val="00AE5A6F"/>
    <w:rsid w:val="00B008AB"/>
    <w:rsid w:val="00B11C57"/>
    <w:rsid w:val="00B71581"/>
    <w:rsid w:val="00C13FEB"/>
    <w:rsid w:val="00D55341"/>
    <w:rsid w:val="00E40735"/>
    <w:rsid w:val="00E6336F"/>
    <w:rsid w:val="00E87E96"/>
    <w:rsid w:val="00F25675"/>
    <w:rsid w:val="00FE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7F0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1C57"/>
    <w:rPr>
      <w:color w:val="5A5A5A" w:themeColor="text1" w:themeTint="A5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C558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313542" w:themeColor="text2" w:themeShade="7F"/>
      <w:spacing w:val="2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558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4A4F64" w:themeColor="text2" w:themeShade="BF"/>
      <w:spacing w:val="20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558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646B86" w:themeColor="text2"/>
      <w:spacing w:val="2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5588"/>
    <w:pPr>
      <w:pBdr>
        <w:bottom w:val="single" w:sz="4" w:space="1" w:color="B0B4C4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888EA6" w:themeColor="text2" w:themeTint="BF"/>
      <w:spacing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5588"/>
    <w:pPr>
      <w:pBdr>
        <w:bottom w:val="single" w:sz="4" w:space="1" w:color="A0A4B8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888EA6" w:themeColor="text2" w:themeTint="BF"/>
      <w:spacing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5588"/>
    <w:pPr>
      <w:pBdr>
        <w:bottom w:val="dotted" w:sz="8" w:space="1" w:color="536C79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536C79" w:themeColor="background2" w:themeShade="7F"/>
      <w:spacing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5588"/>
    <w:pPr>
      <w:pBdr>
        <w:bottom w:val="dotted" w:sz="8" w:space="1" w:color="536C79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536C79" w:themeColor="background2" w:themeShade="7F"/>
      <w:spacing w:val="20"/>
      <w:sz w:val="16"/>
      <w:szCs w:val="1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558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536C79" w:themeColor="background2" w:themeShade="7F"/>
      <w:spacing w:val="20"/>
      <w:sz w:val="16"/>
      <w:szCs w:val="16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558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536C79" w:themeColor="background2" w:themeShade="7F"/>
      <w:spacing w:val="20"/>
      <w:sz w:val="16"/>
      <w:szCs w:val="1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6C5588"/>
    <w:rPr>
      <w:rFonts w:asciiTheme="majorHAnsi" w:eastAsiaTheme="majorEastAsia" w:hAnsiTheme="majorHAnsi" w:cstheme="majorBidi"/>
      <w:smallCaps/>
      <w:color w:val="313542" w:themeColor="text2" w:themeShade="7F"/>
      <w:spacing w:val="20"/>
      <w:sz w:val="32"/>
      <w:szCs w:val="32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6C5588"/>
    <w:rPr>
      <w:rFonts w:asciiTheme="majorHAnsi" w:eastAsiaTheme="majorEastAsia" w:hAnsiTheme="majorHAnsi" w:cstheme="majorBidi"/>
      <w:smallCaps/>
      <w:color w:val="4A4F64" w:themeColor="text2" w:themeShade="BF"/>
      <w:spacing w:val="20"/>
      <w:sz w:val="28"/>
      <w:szCs w:val="28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6C5588"/>
    <w:rPr>
      <w:rFonts w:asciiTheme="majorHAnsi" w:eastAsiaTheme="majorEastAsia" w:hAnsiTheme="majorHAnsi" w:cstheme="majorBidi"/>
      <w:smallCaps/>
      <w:color w:val="646B86" w:themeColor="text2"/>
      <w:spacing w:val="20"/>
      <w:sz w:val="24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sid w:val="006C5588"/>
    <w:rPr>
      <w:rFonts w:asciiTheme="majorHAnsi" w:eastAsiaTheme="majorEastAsia" w:hAnsiTheme="majorHAnsi" w:cstheme="majorBidi"/>
      <w:b/>
      <w:bCs/>
      <w:smallCaps/>
      <w:color w:val="888EA6" w:themeColor="text2" w:themeTint="BF"/>
      <w:spacing w:val="20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sid w:val="006C5588"/>
    <w:rPr>
      <w:rFonts w:asciiTheme="majorHAnsi" w:eastAsiaTheme="majorEastAsia" w:hAnsiTheme="majorHAnsi" w:cstheme="majorBidi"/>
      <w:smallCaps/>
      <w:color w:val="888EA6" w:themeColor="text2" w:themeTint="BF"/>
      <w:spacing w:val="20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sid w:val="006C5588"/>
    <w:rPr>
      <w:rFonts w:asciiTheme="majorHAnsi" w:eastAsiaTheme="majorEastAsia" w:hAnsiTheme="majorHAnsi" w:cstheme="majorBidi"/>
      <w:smallCaps/>
      <w:color w:val="536C79" w:themeColor="background2" w:themeShade="7F"/>
      <w:spacing w:val="20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sid w:val="006C5588"/>
    <w:rPr>
      <w:rFonts w:asciiTheme="majorHAnsi" w:eastAsiaTheme="majorEastAsia" w:hAnsiTheme="majorHAnsi" w:cstheme="majorBidi"/>
      <w:b/>
      <w:bCs/>
      <w:smallCaps/>
      <w:color w:val="536C79" w:themeColor="background2" w:themeShade="7F"/>
      <w:spacing w:val="20"/>
      <w:sz w:val="16"/>
      <w:szCs w:val="16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sid w:val="006C5588"/>
    <w:rPr>
      <w:rFonts w:asciiTheme="majorHAnsi" w:eastAsiaTheme="majorEastAsia" w:hAnsiTheme="majorHAnsi" w:cstheme="majorBidi"/>
      <w:b/>
      <w:smallCaps/>
      <w:color w:val="536C79" w:themeColor="background2" w:themeShade="7F"/>
      <w:spacing w:val="20"/>
      <w:sz w:val="16"/>
      <w:szCs w:val="16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sid w:val="006C5588"/>
    <w:rPr>
      <w:rFonts w:asciiTheme="majorHAnsi" w:eastAsiaTheme="majorEastAsia" w:hAnsiTheme="majorHAnsi" w:cstheme="majorBidi"/>
      <w:smallCaps/>
      <w:color w:val="536C79" w:themeColor="background2" w:themeShade="7F"/>
      <w:spacing w:val="20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6C5588"/>
    <w:rPr>
      <w:b/>
      <w:bCs/>
      <w:smallCaps/>
      <w:color w:val="646B86" w:themeColor="text2"/>
      <w:spacing w:val="10"/>
      <w:sz w:val="18"/>
      <w:szCs w:val="18"/>
    </w:rPr>
  </w:style>
  <w:style w:type="paragraph" w:styleId="Titolo">
    <w:name w:val="Title"/>
    <w:next w:val="Normale"/>
    <w:link w:val="TitoloCarattere"/>
    <w:qFormat/>
    <w:rsid w:val="006C558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A4F64" w:themeColor="text2" w:themeShade="BF"/>
      <w:spacing w:val="5"/>
      <w:sz w:val="72"/>
      <w:szCs w:val="72"/>
    </w:rPr>
  </w:style>
  <w:style w:type="character" w:customStyle="1" w:styleId="TitoloCarattere">
    <w:name w:val="Titolo Carattere"/>
    <w:basedOn w:val="Caratterepredefinitoparagrafo"/>
    <w:link w:val="Titolo"/>
    <w:rsid w:val="006C5588"/>
    <w:rPr>
      <w:rFonts w:asciiTheme="majorHAnsi" w:eastAsiaTheme="majorEastAsia" w:hAnsiTheme="majorHAnsi" w:cstheme="majorBidi"/>
      <w:smallCaps/>
      <w:color w:val="4A4F64" w:themeColor="text2" w:themeShade="BF"/>
      <w:spacing w:val="5"/>
      <w:sz w:val="72"/>
      <w:szCs w:val="72"/>
    </w:rPr>
  </w:style>
  <w:style w:type="paragraph" w:styleId="Sottotitolo">
    <w:name w:val="Subtitle"/>
    <w:next w:val="Normale"/>
    <w:link w:val="SottotitoloCarattere"/>
    <w:qFormat/>
    <w:rsid w:val="006C5588"/>
    <w:pPr>
      <w:spacing w:after="600" w:line="240" w:lineRule="auto"/>
      <w:ind w:left="0"/>
    </w:pPr>
    <w:rPr>
      <w:smallCaps/>
      <w:color w:val="536C79" w:themeColor="background2" w:themeShade="7F"/>
      <w:spacing w:val="5"/>
      <w:sz w:val="28"/>
      <w:szCs w:val="28"/>
    </w:rPr>
  </w:style>
  <w:style w:type="character" w:customStyle="1" w:styleId="SottotitoloCarattere">
    <w:name w:val="Sottotitolo Carattere"/>
    <w:basedOn w:val="Caratterepredefinitoparagrafo"/>
    <w:link w:val="Sottotitolo"/>
    <w:rsid w:val="006C5588"/>
    <w:rPr>
      <w:smallCaps/>
      <w:color w:val="536C79" w:themeColor="background2" w:themeShade="7F"/>
      <w:spacing w:val="5"/>
      <w:sz w:val="28"/>
      <w:szCs w:val="28"/>
    </w:rPr>
  </w:style>
  <w:style w:type="character" w:styleId="Enfasigrassetto">
    <w:name w:val="Strong"/>
    <w:uiPriority w:val="22"/>
    <w:qFormat/>
    <w:rsid w:val="006C5588"/>
    <w:rPr>
      <w:b/>
      <w:bCs/>
      <w:spacing w:val="0"/>
    </w:rPr>
  </w:style>
  <w:style w:type="character" w:styleId="Enfasicorsivo">
    <w:name w:val="Emphasis"/>
    <w:uiPriority w:val="20"/>
    <w:qFormat/>
    <w:rsid w:val="006C558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Nessunaspaziatura">
    <w:name w:val="No Spacing"/>
    <w:basedOn w:val="Normale"/>
    <w:uiPriority w:val="1"/>
    <w:qFormat/>
    <w:rsid w:val="006C5588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6C5588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6C5588"/>
    <w:rPr>
      <w:i/>
      <w:iCs/>
    </w:rPr>
  </w:style>
  <w:style w:type="character" w:customStyle="1" w:styleId="CitazioneCarattere">
    <w:name w:val="Citazione Carattere"/>
    <w:basedOn w:val="Caratterepredefinitoparagrafo"/>
    <w:link w:val="Citazione"/>
    <w:uiPriority w:val="29"/>
    <w:rsid w:val="006C5588"/>
    <w:rPr>
      <w:i/>
      <w:iCs/>
      <w:color w:val="5A5A5A" w:themeColor="text1" w:themeTint="A5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5588"/>
    <w:pPr>
      <w:pBdr>
        <w:top w:val="single" w:sz="4" w:space="12" w:color="DC8976" w:themeColor="accent1" w:themeTint="BF"/>
        <w:left w:val="single" w:sz="4" w:space="15" w:color="DC8976" w:themeColor="accent1" w:themeTint="BF"/>
        <w:bottom w:val="single" w:sz="12" w:space="10" w:color="A8422A" w:themeColor="accent1" w:themeShade="BF"/>
        <w:right w:val="single" w:sz="12" w:space="15" w:color="A8422A" w:themeColor="accent1" w:themeShade="BF"/>
        <w:between w:val="single" w:sz="4" w:space="12" w:color="DC8976" w:themeColor="accent1" w:themeTint="BF"/>
        <w:bar w:val="single" w:sz="4" w:color="DC8976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A8422A" w:themeColor="accent1" w:themeShade="BF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rsid w:val="006C5588"/>
    <w:rPr>
      <w:rFonts w:asciiTheme="majorHAnsi" w:eastAsiaTheme="majorEastAsia" w:hAnsiTheme="majorHAnsi" w:cstheme="majorBidi"/>
      <w:smallCaps/>
      <w:color w:val="A8422A" w:themeColor="accent1" w:themeShade="BF"/>
      <w:sz w:val="20"/>
      <w:szCs w:val="20"/>
    </w:rPr>
  </w:style>
  <w:style w:type="character" w:styleId="Enfasidelicata">
    <w:name w:val="Subtle Emphasis"/>
    <w:uiPriority w:val="19"/>
    <w:qFormat/>
    <w:rsid w:val="006C5588"/>
    <w:rPr>
      <w:smallCaps/>
      <w:dstrike w:val="0"/>
      <w:color w:val="5A5A5A" w:themeColor="text1" w:themeTint="A5"/>
      <w:vertAlign w:val="baseline"/>
    </w:rPr>
  </w:style>
  <w:style w:type="character" w:styleId="Enfasiintensa">
    <w:name w:val="Intense Emphasis"/>
    <w:uiPriority w:val="21"/>
    <w:qFormat/>
    <w:rsid w:val="006C5588"/>
    <w:rPr>
      <w:b/>
      <w:bCs/>
      <w:smallCaps/>
      <w:color w:val="D16349" w:themeColor="accent1"/>
      <w:spacing w:val="40"/>
    </w:rPr>
  </w:style>
  <w:style w:type="character" w:styleId="Riferimentodelicato">
    <w:name w:val="Subtle Reference"/>
    <w:uiPriority w:val="31"/>
    <w:qFormat/>
    <w:rsid w:val="006C558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iferimentointenso">
    <w:name w:val="Intense Reference"/>
    <w:uiPriority w:val="32"/>
    <w:qFormat/>
    <w:rsid w:val="006C5588"/>
    <w:rPr>
      <w:rFonts w:asciiTheme="majorHAnsi" w:eastAsiaTheme="majorEastAsia" w:hAnsiTheme="majorHAnsi" w:cstheme="majorBidi"/>
      <w:b/>
      <w:bCs/>
      <w:i/>
      <w:iCs/>
      <w:smallCaps/>
      <w:color w:val="4A4F64" w:themeColor="text2" w:themeShade="BF"/>
      <w:spacing w:val="20"/>
    </w:rPr>
  </w:style>
  <w:style w:type="character" w:styleId="Titolodellibro">
    <w:name w:val="Book Title"/>
    <w:uiPriority w:val="33"/>
    <w:qFormat/>
    <w:rsid w:val="006C5588"/>
    <w:rPr>
      <w:rFonts w:asciiTheme="majorHAnsi" w:eastAsiaTheme="majorEastAsia" w:hAnsiTheme="majorHAnsi" w:cstheme="majorBidi"/>
      <w:b/>
      <w:bCs/>
      <w:smallCaps/>
      <w:color w:val="4A4F64" w:themeColor="text2" w:themeShade="BF"/>
      <w:spacing w:val="10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C5588"/>
    <w:pPr>
      <w:outlineLvl w:val="9"/>
    </w:pPr>
  </w:style>
  <w:style w:type="paragraph" w:customStyle="1" w:styleId="Default">
    <w:name w:val="Default"/>
    <w:rsid w:val="00B11C57"/>
    <w:pPr>
      <w:autoSpaceDE w:val="0"/>
      <w:autoSpaceDN w:val="0"/>
      <w:adjustRightInd w:val="0"/>
      <w:spacing w:after="0" w:line="240" w:lineRule="auto"/>
      <w:ind w:left="0"/>
    </w:pPr>
    <w:rPr>
      <w:rFonts w:ascii="Times New Roman" w:hAnsi="Times New Roman" w:cs="Times New Roman"/>
      <w:color w:val="000000"/>
      <w:sz w:val="24"/>
      <w:szCs w:val="24"/>
      <w:lang w:val="it-IT" w:bidi="ar-SA"/>
    </w:rPr>
  </w:style>
  <w:style w:type="table" w:styleId="Grigliatabella">
    <w:name w:val="Table Grid"/>
    <w:basedOn w:val="Tabellanormale"/>
    <w:uiPriority w:val="59"/>
    <w:rsid w:val="00B11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rsid w:val="00B11C57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254"/>
      <w:kern w:val="1"/>
      <w:sz w:val="22"/>
      <w:szCs w:val="22"/>
      <w:lang w:val="it-IT" w:eastAsia="ar-SA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Città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Terra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erra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2974</Words>
  <Characters>16958</Characters>
  <Application>Microsoft Macintosh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Manfredi</dc:creator>
  <cp:lastModifiedBy>Graphic Designer</cp:lastModifiedBy>
  <cp:revision>6</cp:revision>
  <dcterms:created xsi:type="dcterms:W3CDTF">2016-02-22T11:11:00Z</dcterms:created>
  <dcterms:modified xsi:type="dcterms:W3CDTF">2016-03-09T10:45:00Z</dcterms:modified>
</cp:coreProperties>
</file>