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59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  <w:bookmarkStart w:id="0" w:name="_GoBack"/>
      <w:bookmarkEnd w:id="0"/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drawing>
          <wp:inline distT="0" distB="0" distL="0" distR="0">
            <wp:extent cx="5638800" cy="1478280"/>
            <wp:effectExtent l="0" t="0" r="0" b="0"/>
            <wp:docPr id="4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Immagine che contiene testo&#10;&#10;Descrizione generat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firstLine="72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>PIANO DIDATTICO PERSONALIZZATO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>PER ALUNNI STRANIERI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ascii="Arial" w:hAnsi="Arial" w:eastAsia="Arial" w:cs="Arial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Istituto Comprensivo Sant’Ilario d’Enza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ascii="Arial" w:hAnsi="Arial" w:eastAsia="Arial" w:cs="Arial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a.s. ________</w:t>
      </w:r>
    </w:p>
    <w:tbl>
      <w:tblPr>
        <w:tblStyle w:val="27"/>
        <w:tblW w:w="9990" w:type="dxa"/>
        <w:tblInd w:w="-30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950"/>
        <w:gridCol w:w="50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SCUOLA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CLASSE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COGNOME E NOME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DATA E LUOGO DI NASCITA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NAZIONALITA’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MESE E ANNO DI ARRIVO IN ITALIA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DATA DI ISCRIZIONE ALLA SCUOLA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ANNI DI SCOLARITA’ NEL PAESE D’ORIGINE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SCUOLE E CLASSI FREQUENTATE IN ITALIA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LINGUE PARLATE IN FAMIGLIA E NELLA SCUOLA DEL PAESE D’ORIGINE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Alunno straniero con età anagrafica non corrispondente alla classe d’inserimento.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(scrivere SÌ - NO e una delle seguenti cause: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-ritardo scolastico dovuto a normativa diversa del paese d’origine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-ripetenza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-inserimento in una classe “inferiore” (in accordo con la famiglia)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A.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Alunno NAI, cioè inserito per la prima volta nel nostro sistema scolastico nell’anno in corso e/o in quello precedente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B. 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Alunno giunto in Italia nell’ultimo triennio (alunni che hanno superato la prima alfabetizzazione)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C. 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Alunno in Italia da più anni, ma che non ha ancora le competenze linguistiche per affrontare le discipline di studio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28"/>
        <w:tblW w:w="951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710"/>
        <w:gridCol w:w="48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20" w:hRule="atLeast"/>
          <w:jc w:val="center"/>
        </w:trPr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PROGETTI DI ALFABETIZZAZIONE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SÌ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NO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720" w:right="0" w:hanging="360"/>
              <w:jc w:val="left"/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 lingua per comunicare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720" w:right="0" w:hanging="360"/>
              <w:jc w:val="left"/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lingua per lo studio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29"/>
        <w:tblW w:w="951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010"/>
        <w:gridCol w:w="1500"/>
        <w:gridCol w:w="1500"/>
        <w:gridCol w:w="1500"/>
        <w:gridCol w:w="1500"/>
        <w:gridCol w:w="15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  <w:jc w:val="center"/>
        </w:trPr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VALUTAZIONE DELLE COMPETENZE LINGUISTICHE IN ITALIANO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ITALIANO L2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LIVELLO 0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Principiante assoluto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LIVELLO A1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Molto elementare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LIVELLO A2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Elementare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LIVELLO B1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Intermedio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LIVELLO B2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Autonomo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Livello di comprensione </w:t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Italiano orale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Livello di produzione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Italiano orale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Livello di comprensione </w:t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Italiano scritto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Livello di produzione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Italiano scritto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Liberation Serif" w:hAnsi="Liberation Serif" w:eastAsia="Liberation Serif" w:cs="Liberation Serif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Liberation Serif" w:hAnsi="Liberation Serif" w:eastAsia="Liberation Serif" w:cs="Liberation Serif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* per la valutazione dei livelli di competenza vedi allegato n.3 pubblicato sul sito della scuola alla voce Intercultura-Protocollo valutazione alunni stranieri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Liberation Serif" w:hAnsi="Liberation Serif" w:eastAsia="Liberation Serif" w:cs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Liberation Serif" w:hAnsi="Liberation Serif" w:eastAsia="Liberation Serif" w:cs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Rispondere con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SÌ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-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NO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-</w:t>
      </w:r>
      <w:r>
        <w:rPr>
          <w:rFonts w:ascii="Liberation Serif" w:hAnsi="Liberation Serif" w:eastAsia="Liberation Serif" w:cs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Liberation Serif" w:hAnsi="Liberation Serif" w:eastAsia="Liberation Serif" w:cs="Liberation Serif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</w:t>
      </w:r>
      <w:r>
        <w:rPr>
          <w:rFonts w:ascii="Liberation Serif" w:hAnsi="Liberation Serif" w:eastAsia="Liberation Serif" w:cs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(parzialmente)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Liberation Serif" w:hAnsi="Liberation Serif" w:eastAsia="Liberation Serif" w:cs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30"/>
        <w:tblW w:w="90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8085"/>
        <w:gridCol w:w="9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Liberation Serif" w:hAnsi="Liberation Serif" w:eastAsia="Liberation Serif" w:cs="Liberation Serif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RELAZIONE, FIDUCIA IN SE STESSO, MOTIVAZIONE, INTERESSE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È 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ben inserito e accettato negli scambi con i pari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Ha un numero ridotto di scambi con i pari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Si relaziona esclusivamente con pari di madrelingua non italiana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Talvolta è isolato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Manifesta un atteggiamento di fiducia nei confronti degli adulti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Si sforza di relazionarsi con i pari e/o con gli adulti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Si rivolge all’adulto solo in alcune occasioni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Non si rivolge mai all’adulto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Richiede e richiama l’attenzione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Chiede aiuto, spiegazioni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Raramente </w:t>
            </w:r>
            <w:r>
              <w:rPr>
                <w:rtl w:val="0"/>
              </w:rPr>
              <w:t>richiede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 attenzione e aiuto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Mostra fiducia in se stesso e senso di responsabilità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Manifesta disagio con aggressività o non rispetto delle regole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Rispetta le regole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È motivato ad apprendere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Mostra interesse verso le attività proposte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Mostra interesse solo per alcune attività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Non mostra interesse o ha atteggiamenti di rifiuto/passività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Frequenta regolarmente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Ha cura del materiale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Esegue le attività assegnate a casa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altro….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31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2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EVENTUALI ALTRE ANNOTAZIONI RELATIVE AGLI APPRENDIMENTI (potenzialità/difficoltà)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(Segnare se segue la programmazione di classe o inserire gli obiettivi nelle discipline in cui l’alunno segue una programmazione personalizzata)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32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009"/>
        <w:gridCol w:w="3010"/>
        <w:gridCol w:w="30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DISCIPLINE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PROGRAMMAZIONE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DI CLASSE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PROGRAMMAZIONE PERSONALIZZATA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ITALIANO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INGLESE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FRANCESE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STORIA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GEOGRAFIA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MATEMATICA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SCIENZE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TECNOLOGIA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ARTE E IMMAGINE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MUSICA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SCIENZE MOTORIE E SPORTIVE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EDUCAZIONE CIVICA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IRC/AA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33"/>
        <w:tblW w:w="90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7740"/>
        <w:gridCol w:w="12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METODOLOGIE E CRITERI DI VALUTAZIONE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Approccio ludico-operativo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Semplificazione del testo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Tabelle-schemi-mappe concettuali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Spiegazioni individualizzate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Utilizzo di materiali e strumenti di supporto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Tutoraggio di studenti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Lavori di gruppo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altro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….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Interrogazioni programmate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Prove semplificate o ridotte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Tempi di verifica più lunghi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altro...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0" w:after="24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34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514"/>
        <w:gridCol w:w="45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STRUMENTI COMPENSATIVI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testi facilitati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tabelle, mappe, schemi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risorse audio, dizionari digitali e supporti informatici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aiuto di un compagno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correttore ortografico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uso di tavole, tabelle, formulari, calcolatrice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altro...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0" w:after="240" w:line="240" w:lineRule="auto"/>
        <w:ind w:left="0" w:right="0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tbl>
      <w:tblPr>
        <w:tblStyle w:val="35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514"/>
        <w:gridCol w:w="45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STRUMENTI DISPENSATIVI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lettura ad alta voce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correzione di tutti gli errori ortografici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prendere appunti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tempi standard nelle prove scritte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dispensare parzialmente dallo studio di altre lingue straniere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altro...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0" w:after="240" w:line="240" w:lineRule="auto"/>
        <w:ind w:left="0" w:right="0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59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59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59" w:lineRule="auto"/>
        <w:ind w:left="0" w:right="0" w:firstLine="0"/>
        <w:jc w:val="center"/>
        <w:rPr>
          <w:rFonts w:ascii="Arial" w:hAnsi="Arial" w:eastAsia="Arial" w:cs="Arial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>FOGLIO FIRMA PDP/STRANIERI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36"/>
        <w:tblW w:w="909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000"/>
        <w:gridCol w:w="3060"/>
        <w:gridCol w:w="30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36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Nome e Cognome </w:t>
            </w:r>
            <w:r>
              <w:rPr>
                <w:rFonts w:ascii="Calibri" w:hAnsi="Calibri" w:eastAsia="Calibri" w:cs="Calibri"/>
                <w:b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(in stampatello)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FIRMA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Famiglia: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Docenti: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ITALIANO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STORIA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GEOGRAFIA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INGLESE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FRANCESE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MATEMATICA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SCIENZE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ARTE E IMMAGINE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MUSICA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TECNOLOGIA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SCIENZE MOTORIE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IRC/AA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36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Consegnato in data………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Il Dirigente Scolastico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36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………………………..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36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215900</wp:posOffset>
                </wp:positionV>
                <wp:extent cx="4674870" cy="1964055"/>
                <wp:effectExtent l="0" t="0" r="0" b="0"/>
                <wp:wrapNone/>
                <wp:docPr id="3" name="Rectangl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13328" y="2802781"/>
                          <a:ext cx="4665345" cy="1954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>SCUOLA ………………………………………………………..</w:t>
                            </w:r>
                          </w:p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>CLASSE ………………………………………………………...</w:t>
                            </w:r>
                          </w:p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>ALUNNO/A……………………………………………………..</w:t>
                            </w:r>
                          </w:p>
                          <w:p>
                            <w:pPr>
                              <w:spacing w:before="0" w:after="160" w:line="258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7pt;margin-top:17pt;height:154.65pt;width:368.1pt;z-index:251659264;mso-width-relative:page;mso-height-relative:page;" fillcolor="#FFFFFF [3201]" filled="t" stroked="t" coordsize="21600,21600" o:gfxdata="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APw3Q1gAAAAoBAAAPAAAAAAAAAAEAIAAAACIA&#10;AABkcnMvZG93bnJldi54bWxQSwECFAAUAAAACACHTuJA8AQKmUQCAAC0BAAADgAAAAAAAAABACAA&#10;AAAlAQAAZHJzL2Uyb0RvYy54bWxQSwUGAAAAAAYABgBZAQAA2wUAAAAA&#10;">
                <v:fill on="t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hAnsi="Arial" w:eastAsia="Arial" w:cs="Arial"/>
                          <w:b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>SCUOLA ………………………………………………………..</w:t>
                      </w:r>
                    </w:p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hAnsi="Arial" w:eastAsia="Arial" w:cs="Arial"/>
                          <w:b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>CLASSE ………………………………………………………...</w:t>
                      </w:r>
                    </w:p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hAnsi="Arial" w:eastAsia="Arial" w:cs="Arial"/>
                          <w:b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>ALUNNO/A……………………………………………………..</w:t>
                      </w:r>
                    </w:p>
                    <w:p>
                      <w:pPr>
                        <w:spacing w:before="0" w:after="160" w:line="258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36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sectPr>
      <w:pgSz w:w="11909" w:h="16834"/>
      <w:pgMar w:top="851" w:right="1134" w:bottom="851" w:left="1134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iberation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41167D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it-IT"/>
    </w:rPr>
  </w:style>
  <w:style w:type="paragraph" w:styleId="2">
    <w:name w:val="heading 1"/>
    <w:basedOn w:val="3"/>
    <w:next w:val="1"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4">
    <w:name w:val="heading 2"/>
    <w:basedOn w:val="3"/>
    <w:next w:val="1"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5">
    <w:name w:val="heading 3"/>
    <w:basedOn w:val="3"/>
    <w:next w:val="1"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6">
    <w:name w:val="heading 4"/>
    <w:basedOn w:val="3"/>
    <w:next w:val="1"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7">
    <w:name w:val="heading 5"/>
    <w:basedOn w:val="3"/>
    <w:next w:val="1"/>
    <w:qFormat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8">
    <w:name w:val="heading 6"/>
    <w:basedOn w:val="3"/>
    <w:next w:val="1"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e1"/>
    <w:uiPriority w:val="0"/>
    <w:pPr>
      <w:spacing w:line="276" w:lineRule="auto"/>
    </w:pPr>
    <w:rPr>
      <w:rFonts w:ascii="Arial" w:hAnsi="Arial" w:eastAsia="Arial" w:cs="Arial"/>
      <w:sz w:val="22"/>
      <w:szCs w:val="22"/>
      <w:lang w:val="it-IT"/>
    </w:rPr>
  </w:style>
  <w:style w:type="paragraph" w:styleId="11">
    <w:name w:val="Balloon Text"/>
    <w:basedOn w:val="1"/>
    <w:link w:val="26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12">
    <w:name w:val="Subtitle"/>
    <w:basedOn w:val="1"/>
    <w:next w:val="3"/>
    <w:uiPriority w:val="0"/>
    <w:pPr>
      <w:keepNext/>
      <w:keepLines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320" w:line="276" w:lineRule="auto"/>
      <w:ind w:left="0" w:right="0" w:firstLine="0"/>
      <w:jc w:val="left"/>
    </w:pPr>
    <w:rPr>
      <w:rFonts w:ascii="Arial" w:hAnsi="Arial" w:eastAsia="Arial" w:cs="Arial"/>
      <w:color w:val="666666"/>
      <w:sz w:val="30"/>
      <w:szCs w:val="30"/>
      <w:u w:val="none"/>
      <w:shd w:val="clear" w:fill="auto"/>
      <w:vertAlign w:val="baseline"/>
    </w:rPr>
  </w:style>
  <w:style w:type="paragraph" w:styleId="13">
    <w:name w:val="Title"/>
    <w:basedOn w:val="3"/>
    <w:next w:val="1"/>
    <w:uiPriority w:val="0"/>
    <w:pPr>
      <w:keepNext/>
      <w:keepLines/>
      <w:spacing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Table Normal2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22"/>
    <w:basedOn w:val="14"/>
    <w:uiPriority w:val="0"/>
    <w:tblPr>
      <w:tblCellMar>
        <w:left w:w="108" w:type="dxa"/>
        <w:right w:w="108" w:type="dxa"/>
      </w:tblCellMar>
    </w:tblPr>
  </w:style>
  <w:style w:type="table" w:customStyle="1" w:styleId="17">
    <w:name w:val="_Style 2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24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_Style 25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_Style 26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_Style 27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_Style 28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_Style 29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_Style 3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_Style 31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26">
    <w:name w:val="Testo fumetto Carattere"/>
    <w:basedOn w:val="9"/>
    <w:link w:val="11"/>
    <w:semiHidden/>
    <w:uiPriority w:val="99"/>
    <w:rPr>
      <w:rFonts w:ascii="Tahoma" w:hAnsi="Tahoma" w:cs="Tahoma"/>
      <w:sz w:val="16"/>
      <w:szCs w:val="16"/>
    </w:rPr>
  </w:style>
  <w:style w:type="table" w:customStyle="1" w:styleId="27">
    <w:name w:val="_Style 35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_Style 36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_Style 37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_Style 38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_Style 39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_Style 4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_Style 41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_Style 42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_Style 43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_Style 44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PVpRSSCVqHQ927lrFgx7gpEYmg==">AMUW2mXAM7X7aC7AzsFXFOcPM34NVm6bvslDGsqJW3xjBeCEyujDkG0JwtwWEqJzm/FkXLWn2Q9tQMQPv8Ud4L8SsdNn36RsY9diEUfJq2V6nrGMGlzRu6Y=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2021-09-25T07:32:00Z</dcterms:created>
  <dc:creator>laura</dc:creator>
  <cp:lastModifiedBy>teresa.rabitti</cp:lastModifiedBy>
  <dcterms:modified xsi:type="dcterms:W3CDTF">2022-11-24T11:38:28Z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A29FC66B193443BBAC8783B81CB048F5</vt:lpwstr>
  </property>
</Properties>
</file>